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3036"/>
        <w:gridCol w:w="6745"/>
      </w:tblGrid>
      <w:tr w:rsidR="00682335" w14:paraId="492E7E78" w14:textId="77777777" w:rsidTr="00B92E38">
        <w:trPr>
          <w:trHeight w:val="3167"/>
        </w:trPr>
        <w:tc>
          <w:tcPr>
            <w:tcW w:w="3036" w:type="dxa"/>
          </w:tcPr>
          <w:p w14:paraId="3B63B793" w14:textId="77777777" w:rsidR="00682335" w:rsidRDefault="00682335" w:rsidP="00682335">
            <w:pPr>
              <w:jc w:val="center"/>
              <w:rPr>
                <w:lang w:val="uz-Latn-UZ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B5C3618" wp14:editId="2B941967">
                  <wp:extent cx="1733150" cy="2105025"/>
                  <wp:effectExtent l="0" t="0" r="63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229" cy="2170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5" w:type="dxa"/>
          </w:tcPr>
          <w:p w14:paraId="7B866022" w14:textId="25847E3B" w:rsidR="00682335" w:rsidRPr="00F65203" w:rsidRDefault="00CF14A9" w:rsidP="004756D8">
            <w:pPr>
              <w:jc w:val="both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>FULL NAME</w:t>
            </w:r>
            <w:r w:rsidR="00F65203" w:rsidRPr="00CF14A9">
              <w:rPr>
                <w:rFonts w:ascii="Times New Roman" w:hAnsi="Times New Roman" w:cs="Times New Roman"/>
                <w:lang w:val="uz-Latn-UZ"/>
              </w:rPr>
              <w:t>:</w:t>
            </w:r>
            <w:r w:rsidR="00F65203">
              <w:rPr>
                <w:rFonts w:ascii="Times New Roman" w:hAnsi="Times New Roman" w:cs="Times New Roman"/>
              </w:rPr>
              <w:t xml:space="preserve"> </w:t>
            </w:r>
            <w:r w:rsidR="00026C53">
              <w:rPr>
                <w:rFonts w:ascii="Times New Roman" w:hAnsi="Times New Roman" w:cs="Times New Roman"/>
                <w:lang w:val="uz-Latn-UZ"/>
              </w:rPr>
              <w:t>Duscha</w:t>
            </w:r>
            <w:r w:rsidRPr="00CF14A9">
              <w:rPr>
                <w:rFonts w:ascii="Times New Roman" w:hAnsi="Times New Roman" w:cs="Times New Roman"/>
                <w:lang w:val="uz-Latn-UZ"/>
              </w:rPr>
              <w:t>nov Umar Egamberdi</w:t>
            </w:r>
            <w:r w:rsidR="000718BF">
              <w:rPr>
                <w:rFonts w:ascii="Times New Roman" w:hAnsi="Times New Roman" w:cs="Times New Roman"/>
                <w:lang w:val="uz-Latn-UZ"/>
              </w:rPr>
              <w:t>y</w:t>
            </w:r>
            <w:r w:rsidRPr="00CF14A9">
              <w:rPr>
                <w:rFonts w:ascii="Times New Roman" w:hAnsi="Times New Roman" w:cs="Times New Roman"/>
                <w:lang w:val="uz-Latn-UZ"/>
              </w:rPr>
              <w:t>evich</w:t>
            </w:r>
            <w:r>
              <w:rPr>
                <w:rFonts w:ascii="Times New Roman" w:hAnsi="Times New Roman" w:cs="Times New Roman"/>
                <w:lang w:val="uz-Latn-UZ"/>
              </w:rPr>
              <w:t>.</w:t>
            </w:r>
            <w:r w:rsidRPr="00CF14A9">
              <w:rPr>
                <w:rFonts w:ascii="Times New Roman" w:hAnsi="Times New Roman" w:cs="Times New Roman"/>
                <w:lang w:val="uz-Latn-UZ"/>
              </w:rPr>
              <w:t xml:space="preserve">  </w:t>
            </w:r>
          </w:p>
          <w:p w14:paraId="6D230178" w14:textId="77777777" w:rsidR="00682335" w:rsidRPr="00F65203" w:rsidRDefault="00682335" w:rsidP="004756D8">
            <w:pPr>
              <w:jc w:val="both"/>
              <w:rPr>
                <w:rFonts w:ascii="Times New Roman" w:hAnsi="Times New Roman" w:cs="Times New Roman"/>
                <w:lang w:val="uz-Latn-UZ"/>
              </w:rPr>
            </w:pPr>
          </w:p>
          <w:p w14:paraId="72FC4204" w14:textId="77777777" w:rsidR="00682335" w:rsidRPr="00F65203" w:rsidRDefault="00CF14A9" w:rsidP="004756D8">
            <w:pPr>
              <w:jc w:val="both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>POST</w:t>
            </w:r>
            <w:r w:rsidR="00682335" w:rsidRPr="00F65203">
              <w:rPr>
                <w:rFonts w:ascii="Times New Roman" w:hAnsi="Times New Roman" w:cs="Times New Roman"/>
                <w:lang w:val="uz-Latn-UZ"/>
              </w:rPr>
              <w:t xml:space="preserve">. </w:t>
            </w:r>
            <w:r w:rsidR="00583083">
              <w:rPr>
                <w:rFonts w:ascii="Times New Roman" w:hAnsi="Times New Roman" w:cs="Times New Roman"/>
                <w:lang w:val="uz-Latn-UZ"/>
              </w:rPr>
              <w:t xml:space="preserve">Deputy Dean of the Faculty of Bioengineering and Food Safety. Lecturer at the Department of Soil Science and Agronomy.   </w:t>
            </w:r>
          </w:p>
          <w:p w14:paraId="527D832C" w14:textId="77777777" w:rsidR="00682335" w:rsidRPr="00CF14A9" w:rsidRDefault="00583083" w:rsidP="004756D8">
            <w:pPr>
              <w:jc w:val="both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>PHONE NUMBER</w:t>
            </w:r>
            <w:r w:rsidR="00682335">
              <w:rPr>
                <w:rFonts w:ascii="Times New Roman" w:hAnsi="Times New Roman" w:cs="Times New Roman"/>
              </w:rPr>
              <w:t>.+998939221884</w:t>
            </w:r>
          </w:p>
          <w:p w14:paraId="341E023B" w14:textId="77777777" w:rsidR="00682335" w:rsidRPr="00CF14A9" w:rsidRDefault="00682335" w:rsidP="004756D8">
            <w:pPr>
              <w:jc w:val="both"/>
              <w:rPr>
                <w:rFonts w:ascii="Times New Roman" w:hAnsi="Times New Roman" w:cs="Times New Roman"/>
                <w:lang w:val="uz-Latn-UZ"/>
              </w:rPr>
            </w:pPr>
          </w:p>
          <w:p w14:paraId="7E4863B4" w14:textId="77777777" w:rsidR="00682335" w:rsidRDefault="00682335" w:rsidP="004756D8">
            <w:pPr>
              <w:jc w:val="both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 xml:space="preserve">E-mail. </w:t>
            </w:r>
            <w:r w:rsidRPr="00682335">
              <w:rPr>
                <w:rFonts w:ascii="Times New Roman" w:hAnsi="Times New Roman" w:cs="Times New Roman"/>
                <w:lang w:val="uz-Latn-UZ"/>
              </w:rPr>
              <w:t>mr.umar17@mail.ru</w:t>
            </w:r>
          </w:p>
          <w:p w14:paraId="3A25DB2A" w14:textId="77777777" w:rsidR="00682335" w:rsidRPr="00CF14A9" w:rsidRDefault="00682335" w:rsidP="004756D8">
            <w:pPr>
              <w:jc w:val="both"/>
              <w:rPr>
                <w:rFonts w:ascii="Times New Roman" w:hAnsi="Times New Roman" w:cs="Times New Roman"/>
                <w:lang w:val="uz-Latn-UZ"/>
              </w:rPr>
            </w:pPr>
          </w:p>
          <w:p w14:paraId="5955ADF4" w14:textId="77777777" w:rsidR="00682335" w:rsidRPr="00583083" w:rsidRDefault="00583083" w:rsidP="004756D8">
            <w:pPr>
              <w:jc w:val="both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>ORGANIZATION’S PHONE NUMBER</w:t>
            </w:r>
            <w:r w:rsidR="00682335" w:rsidRPr="00CF14A9">
              <w:rPr>
                <w:rFonts w:ascii="Times New Roman" w:hAnsi="Times New Roman" w:cs="Times New Roman"/>
                <w:lang w:val="uz-Latn-UZ"/>
              </w:rPr>
              <w:t>.</w:t>
            </w:r>
            <w:r w:rsidR="00682335">
              <w:rPr>
                <w:rFonts w:ascii="Times New Roman" w:hAnsi="Times New Roman" w:cs="Times New Roman"/>
              </w:rPr>
              <w:t xml:space="preserve"> </w:t>
            </w:r>
            <w:r w:rsidR="00682335" w:rsidRPr="00583083">
              <w:rPr>
                <w:rFonts w:ascii="Times New Roman" w:hAnsi="Times New Roman" w:cs="Times New Roman"/>
                <w:lang w:val="uz-Latn-UZ"/>
              </w:rPr>
              <w:t>+99862 2246700</w:t>
            </w:r>
          </w:p>
          <w:p w14:paraId="46FF3F5C" w14:textId="77777777" w:rsidR="00682335" w:rsidRPr="00583083" w:rsidRDefault="00004AEA" w:rsidP="004756D8">
            <w:pPr>
              <w:jc w:val="both"/>
              <w:rPr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>ORGANIZATION ADDRESS. 220100, Khorezm region, Urgench city, H.Alimdjon str.,14</w:t>
            </w:r>
          </w:p>
        </w:tc>
      </w:tr>
      <w:tr w:rsidR="00682335" w14:paraId="14519DE7" w14:textId="77777777" w:rsidTr="00B92E38">
        <w:tc>
          <w:tcPr>
            <w:tcW w:w="3036" w:type="dxa"/>
          </w:tcPr>
          <w:p w14:paraId="17B69777" w14:textId="77777777" w:rsidR="00682335" w:rsidRPr="00004AEA" w:rsidRDefault="00004AEA" w:rsidP="008E3B9E">
            <w:pPr>
              <w:jc w:val="center"/>
              <w:rPr>
                <w:noProof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LEVEL</w:t>
            </w:r>
          </w:p>
        </w:tc>
        <w:tc>
          <w:tcPr>
            <w:tcW w:w="6745" w:type="dxa"/>
          </w:tcPr>
          <w:p w14:paraId="52DD69D9" w14:textId="77777777" w:rsidR="007F32E3" w:rsidRDefault="007F32E3" w:rsidP="006259B0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 xml:space="preserve">2020- until now </w:t>
            </w:r>
            <w:r w:rsidR="00594C1F" w:rsidRPr="007F32E3"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Pr="007F32E3">
              <w:rPr>
                <w:rFonts w:ascii="Times New Roman" w:hAnsi="Times New Roman" w:cs="Times New Roman"/>
                <w:lang w:val="uz-Latn-UZ"/>
              </w:rPr>
              <w:t xml:space="preserve">Deputy Dean for Youth Affairs,Faculty of Bioengineering and Food Safety, Urgench State University.  </w:t>
            </w:r>
          </w:p>
          <w:p w14:paraId="13329DD3" w14:textId="5C2DF7FD" w:rsidR="00594C1F" w:rsidRPr="007F32E3" w:rsidRDefault="00DA6202" w:rsidP="006259B0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 xml:space="preserve">2015-2017  Lecturer at the Department of Soil Science and Agronomy </w:t>
            </w:r>
            <w:r w:rsidR="00594C1F" w:rsidRPr="007F32E3">
              <w:rPr>
                <w:rFonts w:ascii="Times New Roman" w:hAnsi="Times New Roman" w:cs="Times New Roman"/>
                <w:lang w:val="uz-Latn-UZ"/>
              </w:rPr>
              <w:t>(</w:t>
            </w:r>
            <w:r>
              <w:rPr>
                <w:rFonts w:ascii="Times New Roman" w:hAnsi="Times New Roman" w:cs="Times New Roman"/>
                <w:lang w:val="uz-Latn-UZ"/>
              </w:rPr>
              <w:t>from September2, 2015 Deputy Dean of the Facultyo</w:t>
            </w:r>
            <w:r w:rsidR="00D73BF6">
              <w:rPr>
                <w:rFonts w:ascii="Times New Roman" w:hAnsi="Times New Roman" w:cs="Times New Roman"/>
                <w:lang w:val="uz-Latn-UZ"/>
              </w:rPr>
              <w:t xml:space="preserve">f Natural Sciences on a part-time </w:t>
            </w:r>
            <w:r>
              <w:rPr>
                <w:rFonts w:ascii="Times New Roman" w:hAnsi="Times New Roman" w:cs="Times New Roman"/>
                <w:lang w:val="uz-Latn-UZ"/>
              </w:rPr>
              <w:t xml:space="preserve"> basis  (spiritual and enlightenment work on affairs</w:t>
            </w:r>
            <w:r w:rsidR="00594C1F" w:rsidRPr="007F32E3">
              <w:rPr>
                <w:rFonts w:ascii="Times New Roman" w:hAnsi="Times New Roman" w:cs="Times New Roman"/>
                <w:lang w:val="uz-Latn-UZ"/>
              </w:rPr>
              <w:t>)</w:t>
            </w:r>
          </w:p>
          <w:p w14:paraId="17DD6206" w14:textId="77777777" w:rsidR="00594C1F" w:rsidRPr="00D73BF6" w:rsidRDefault="00720299" w:rsidP="00D73BF6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 xml:space="preserve">2012-2015 </w:t>
            </w:r>
            <w:r w:rsidR="00594C1F" w:rsidRPr="00594C1F">
              <w:rPr>
                <w:rFonts w:ascii="Times New Roman" w:hAnsi="Times New Roman" w:cs="Times New Roman"/>
                <w:lang w:val="uz-Latn-UZ"/>
              </w:rPr>
              <w:t>.</w:t>
            </w:r>
            <w:r w:rsidR="00D73BF6">
              <w:rPr>
                <w:rFonts w:ascii="Times New Roman" w:hAnsi="Times New Roman" w:cs="Times New Roman"/>
                <w:lang w:val="uz-Latn-UZ"/>
              </w:rPr>
              <w:t xml:space="preserve">Lecturer at the Department of Sustainable Development and Environmental Education, Urgench State University. </w:t>
            </w:r>
            <w:r w:rsidR="00594C1F">
              <w:rPr>
                <w:rFonts w:ascii="Times New Roman" w:hAnsi="Times New Roman" w:cs="Times New Roman"/>
              </w:rPr>
              <w:t xml:space="preserve"> </w:t>
            </w:r>
            <w:r w:rsidR="00594C1F" w:rsidRPr="00594C1F">
              <w:rPr>
                <w:rFonts w:ascii="Times New Roman" w:hAnsi="Times New Roman" w:cs="Times New Roman"/>
                <w:lang w:val="uz-Latn-UZ"/>
              </w:rPr>
              <w:t xml:space="preserve"> (2013</w:t>
            </w:r>
            <w:r w:rsidR="00D73BF6">
              <w:rPr>
                <w:rFonts w:ascii="Times New Roman" w:hAnsi="Times New Roman" w:cs="Times New Roman"/>
                <w:lang w:val="uz-Latn-UZ"/>
              </w:rPr>
              <w:t xml:space="preserve"> ,Deputy Dean of the Faculty of Natural Sciences and Geography on a port-time basis </w:t>
            </w:r>
            <w:r w:rsidR="00594C1F" w:rsidRPr="00594C1F">
              <w:rPr>
                <w:rFonts w:ascii="Times New Roman" w:hAnsi="Times New Roman" w:cs="Times New Roman"/>
                <w:lang w:val="uz-Latn-UZ"/>
              </w:rPr>
              <w:t xml:space="preserve"> (</w:t>
            </w:r>
            <w:r w:rsidR="00D73BF6">
              <w:rPr>
                <w:rFonts w:ascii="Times New Roman" w:hAnsi="Times New Roman" w:cs="Times New Roman"/>
                <w:lang w:val="uz-Latn-UZ"/>
              </w:rPr>
              <w:t xml:space="preserve">   spiritual and enlightenment work on affairs)</w:t>
            </w:r>
            <w:r w:rsidR="00594C1F" w:rsidRPr="00D73BF6">
              <w:rPr>
                <w:rFonts w:ascii="Times New Roman" w:hAnsi="Times New Roman" w:cs="Times New Roman"/>
                <w:lang w:val="uz-Latn-UZ"/>
              </w:rPr>
              <w:t>)</w:t>
            </w:r>
          </w:p>
          <w:p w14:paraId="230646C4" w14:textId="77777777" w:rsidR="00594C1F" w:rsidRDefault="00D73BF6" w:rsidP="004756D8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 xml:space="preserve">2010-2012 </w:t>
            </w:r>
            <w:r w:rsidR="00594C1F">
              <w:rPr>
                <w:rFonts w:ascii="Times New Roman" w:hAnsi="Times New Roman" w:cs="Times New Roman"/>
                <w:lang w:val="uz-Latn-UZ"/>
              </w:rPr>
              <w:t xml:space="preserve">. </w:t>
            </w:r>
            <w:r>
              <w:rPr>
                <w:rFonts w:ascii="Times New Roman" w:hAnsi="Times New Roman" w:cs="Times New Roman"/>
                <w:lang w:val="uz-Latn-UZ"/>
              </w:rPr>
              <w:t xml:space="preserve">Master, Urgench State University </w:t>
            </w:r>
          </w:p>
          <w:p w14:paraId="42D584BA" w14:textId="77777777" w:rsidR="008E3B9E" w:rsidRPr="005C0C93" w:rsidRDefault="005C792F" w:rsidP="004756D8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Bachelor,  Tashkent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State Agrarian University </w:t>
            </w:r>
          </w:p>
        </w:tc>
      </w:tr>
      <w:tr w:rsidR="008E3B9E" w14:paraId="1331F501" w14:textId="77777777" w:rsidTr="00B92E38">
        <w:tc>
          <w:tcPr>
            <w:tcW w:w="3036" w:type="dxa"/>
          </w:tcPr>
          <w:p w14:paraId="1A236197" w14:textId="77777777" w:rsidR="008E3B9E" w:rsidRPr="005C792F" w:rsidRDefault="005C792F" w:rsidP="008E3B9E">
            <w:pPr>
              <w:jc w:val="center"/>
              <w:rPr>
                <w:noProof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WORK EXPERIENCE </w:t>
            </w:r>
          </w:p>
        </w:tc>
        <w:tc>
          <w:tcPr>
            <w:tcW w:w="6745" w:type="dxa"/>
          </w:tcPr>
          <w:p w14:paraId="5A6399F2" w14:textId="77777777" w:rsidR="005C792F" w:rsidRDefault="005C792F" w:rsidP="005C792F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 xml:space="preserve">2020- until now </w:t>
            </w:r>
            <w:r w:rsidRPr="007F32E3">
              <w:rPr>
                <w:rFonts w:ascii="Times New Roman" w:hAnsi="Times New Roman" w:cs="Times New Roman"/>
                <w:lang w:val="uz-Latn-UZ"/>
              </w:rPr>
              <w:t xml:space="preserve"> Deputy Dean for Youth Affairs,Faculty of Bioengineering and Food Safety, Urgench State University.  </w:t>
            </w:r>
          </w:p>
          <w:p w14:paraId="3A15CCAE" w14:textId="77777777" w:rsidR="00A46354" w:rsidRPr="00A46354" w:rsidRDefault="00A46354" w:rsidP="002B4839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lang w:val="uz-Latn-UZ"/>
              </w:rPr>
            </w:pPr>
            <w:r w:rsidRPr="00A46354">
              <w:rPr>
                <w:rFonts w:ascii="Times New Roman" w:eastAsia="Times New Roman" w:hAnsi="Times New Roman" w:cs="Times New Roman"/>
                <w:lang w:eastAsia="ru-RU"/>
              </w:rPr>
              <w:t xml:space="preserve">2019-2020 </w:t>
            </w:r>
            <w:r w:rsidR="008E3B9E" w:rsidRPr="00A4635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026C5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4635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Deputy Dean for Youth Affairs, Faculty of Natural Sciences, </w:t>
            </w:r>
            <w:proofErr w:type="spellStart"/>
            <w:r w:rsidRPr="00A46354">
              <w:rPr>
                <w:rFonts w:ascii="Times New Roman" w:eastAsia="Times New Roman" w:hAnsi="Times New Roman" w:cs="Times New Roman"/>
                <w:lang w:val="en-US" w:eastAsia="ru-RU"/>
              </w:rPr>
              <w:t>Urgench</w:t>
            </w:r>
            <w:proofErr w:type="spellEnd"/>
            <w:r w:rsidRPr="00A4635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State University.   </w:t>
            </w:r>
            <w:r w:rsidR="008E3B9E" w:rsidRPr="00A4635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159FB09" w14:textId="77777777" w:rsidR="008E3B9E" w:rsidRPr="00A46354" w:rsidRDefault="00A46354" w:rsidP="002B4839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>2017-2019</w:t>
            </w:r>
            <w:r w:rsidR="008E3B9E" w:rsidRPr="00A46354">
              <w:rPr>
                <w:rFonts w:ascii="Times New Roman" w:hAnsi="Times New Roman" w:cs="Times New Roman"/>
                <w:lang w:val="uz-Latn-UZ"/>
              </w:rPr>
              <w:t xml:space="preserve">. </w:t>
            </w:r>
            <w:r>
              <w:rPr>
                <w:rFonts w:ascii="Times New Roman" w:hAnsi="Times New Roman" w:cs="Times New Roman"/>
                <w:lang w:val="uz-Latn-UZ"/>
              </w:rPr>
              <w:t>Deputy Dean for Spiritual and Enlightenment Affairs, Faculty of Natural Sciences , Urgench State University</w:t>
            </w:r>
          </w:p>
          <w:p w14:paraId="24008195" w14:textId="77777777" w:rsidR="008C57DA" w:rsidRPr="007F32E3" w:rsidRDefault="00A46354" w:rsidP="008C57DA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 xml:space="preserve">2015-2017 </w:t>
            </w:r>
            <w:r w:rsidR="008E3B9E" w:rsidRPr="00594C1F">
              <w:rPr>
                <w:rFonts w:ascii="Times New Roman" w:hAnsi="Times New Roman" w:cs="Times New Roman"/>
                <w:lang w:val="uz-Latn-UZ"/>
              </w:rPr>
              <w:t xml:space="preserve">. </w:t>
            </w:r>
            <w:r w:rsidR="008C57DA">
              <w:rPr>
                <w:rFonts w:ascii="Times New Roman" w:hAnsi="Times New Roman" w:cs="Times New Roman"/>
                <w:lang w:val="uz-Latn-UZ"/>
              </w:rPr>
              <w:t xml:space="preserve">Lecturer at the Department of Soil Science    </w:t>
            </w:r>
            <w:r w:rsidR="008C57DA" w:rsidRPr="007F32E3">
              <w:rPr>
                <w:rFonts w:ascii="Times New Roman" w:hAnsi="Times New Roman" w:cs="Times New Roman"/>
                <w:lang w:val="uz-Latn-UZ"/>
              </w:rPr>
              <w:t xml:space="preserve"> (</w:t>
            </w:r>
            <w:r w:rsidR="008C57DA">
              <w:rPr>
                <w:rFonts w:ascii="Times New Roman" w:hAnsi="Times New Roman" w:cs="Times New Roman"/>
                <w:lang w:val="uz-Latn-UZ"/>
              </w:rPr>
              <w:t>from September2, 2015 Deputy Dean of the Facultyof Natural Sciences on a part-time  basis  (spiritual and enlightenment work on affairs</w:t>
            </w:r>
            <w:r w:rsidR="008C57DA" w:rsidRPr="007F32E3">
              <w:rPr>
                <w:rFonts w:ascii="Times New Roman" w:hAnsi="Times New Roman" w:cs="Times New Roman"/>
                <w:lang w:val="uz-Latn-UZ"/>
              </w:rPr>
              <w:t>)</w:t>
            </w:r>
          </w:p>
          <w:p w14:paraId="4277E79A" w14:textId="77777777" w:rsidR="00720299" w:rsidRPr="00D73BF6" w:rsidRDefault="008C57DA" w:rsidP="00720299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lang w:val="uz-Latn-UZ"/>
              </w:rPr>
            </w:pPr>
            <w:r w:rsidRPr="008C57DA"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="008E3B9E" w:rsidRPr="008C57DA">
              <w:rPr>
                <w:rFonts w:ascii="Times New Roman" w:hAnsi="Times New Roman" w:cs="Times New Roman"/>
                <w:lang w:val="uz-Latn-UZ"/>
              </w:rPr>
              <w:t xml:space="preserve">2012-2015 </w:t>
            </w:r>
            <w:r w:rsidR="00720299" w:rsidRPr="00594C1F">
              <w:rPr>
                <w:rFonts w:ascii="Times New Roman" w:hAnsi="Times New Roman" w:cs="Times New Roman"/>
                <w:lang w:val="uz-Latn-UZ"/>
              </w:rPr>
              <w:t>.</w:t>
            </w:r>
            <w:r w:rsidR="00720299">
              <w:rPr>
                <w:rFonts w:ascii="Times New Roman" w:hAnsi="Times New Roman" w:cs="Times New Roman"/>
                <w:lang w:val="uz-Latn-UZ"/>
              </w:rPr>
              <w:t xml:space="preserve">Lecturer at the Department of Sustainable Development and Environmental Education, Urgench State University. </w:t>
            </w:r>
            <w:r w:rsidR="00720299">
              <w:rPr>
                <w:rFonts w:ascii="Times New Roman" w:hAnsi="Times New Roman" w:cs="Times New Roman"/>
              </w:rPr>
              <w:t xml:space="preserve"> </w:t>
            </w:r>
            <w:r w:rsidR="00720299" w:rsidRPr="00594C1F">
              <w:rPr>
                <w:rFonts w:ascii="Times New Roman" w:hAnsi="Times New Roman" w:cs="Times New Roman"/>
                <w:lang w:val="uz-Latn-UZ"/>
              </w:rPr>
              <w:t xml:space="preserve"> (2013</w:t>
            </w:r>
            <w:r w:rsidR="00720299">
              <w:rPr>
                <w:rFonts w:ascii="Times New Roman" w:hAnsi="Times New Roman" w:cs="Times New Roman"/>
                <w:lang w:val="uz-Latn-UZ"/>
              </w:rPr>
              <w:t xml:space="preserve"> ,Deputy Dean of the Faculty of Natural Sciences and Geography on a port-time basis </w:t>
            </w:r>
            <w:r w:rsidR="00720299" w:rsidRPr="00594C1F">
              <w:rPr>
                <w:rFonts w:ascii="Times New Roman" w:hAnsi="Times New Roman" w:cs="Times New Roman"/>
                <w:lang w:val="uz-Latn-UZ"/>
              </w:rPr>
              <w:t xml:space="preserve"> (</w:t>
            </w:r>
            <w:r w:rsidR="00720299">
              <w:rPr>
                <w:rFonts w:ascii="Times New Roman" w:hAnsi="Times New Roman" w:cs="Times New Roman"/>
                <w:lang w:val="uz-Latn-UZ"/>
              </w:rPr>
              <w:t xml:space="preserve">   spiritual and enlightenment work on affairs)</w:t>
            </w:r>
            <w:r w:rsidR="00720299" w:rsidRPr="00D73BF6">
              <w:rPr>
                <w:rFonts w:ascii="Times New Roman" w:hAnsi="Times New Roman" w:cs="Times New Roman"/>
                <w:lang w:val="uz-Latn-UZ"/>
              </w:rPr>
              <w:t>)</w:t>
            </w:r>
          </w:p>
          <w:p w14:paraId="0CFCDAD0" w14:textId="77777777" w:rsidR="008E3B9E" w:rsidRDefault="00720299" w:rsidP="004756D8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>2010-2012 . Master, Urgench State University</w:t>
            </w:r>
            <w:r w:rsidRPr="00594C1F">
              <w:rPr>
                <w:rFonts w:ascii="Times New Roman" w:hAnsi="Times New Roman" w:cs="Times New Roman"/>
                <w:lang w:val="uz-Latn-UZ"/>
              </w:rPr>
              <w:t xml:space="preserve"> </w:t>
            </w:r>
          </w:p>
          <w:p w14:paraId="5B630533" w14:textId="77777777" w:rsidR="008E3B9E" w:rsidRDefault="00611634" w:rsidP="004756D8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 xml:space="preserve">2008-2010 </w:t>
            </w:r>
            <w:r w:rsidR="008E3B9E" w:rsidRPr="00594C1F">
              <w:rPr>
                <w:rFonts w:ascii="Times New Roman" w:hAnsi="Times New Roman" w:cs="Times New Roman"/>
                <w:lang w:val="uz-Latn-UZ"/>
              </w:rPr>
              <w:t>.</w:t>
            </w:r>
            <w:r>
              <w:rPr>
                <w:rFonts w:ascii="Times New Roman" w:hAnsi="Times New Roman" w:cs="Times New Roman"/>
                <w:lang w:val="uz-Latn-UZ"/>
              </w:rPr>
              <w:t xml:space="preserve"> Head of the laboratory of the Faculty of Natural Sciences of Urgench State University.</w:t>
            </w:r>
            <w:r w:rsidR="008E3B9E">
              <w:rPr>
                <w:rFonts w:ascii="Times New Roman" w:hAnsi="Times New Roman" w:cs="Times New Roman"/>
              </w:rPr>
              <w:t xml:space="preserve"> </w:t>
            </w:r>
          </w:p>
          <w:p w14:paraId="00CB52BE" w14:textId="77777777" w:rsidR="008E3B9E" w:rsidRPr="005C0C93" w:rsidRDefault="008E3B9E" w:rsidP="00611634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 xml:space="preserve">2006-2008 йй. </w:t>
            </w:r>
            <w:r w:rsidR="00611634">
              <w:rPr>
                <w:rFonts w:ascii="Times New Roman" w:hAnsi="Times New Roman" w:cs="Times New Roman"/>
                <w:lang w:val="uz-Latn-UZ"/>
              </w:rPr>
              <w:t xml:space="preserve">Urgench entrepreneur car tractor park assistant director.  </w:t>
            </w:r>
          </w:p>
        </w:tc>
      </w:tr>
      <w:tr w:rsidR="00AB0F5A" w14:paraId="29FE044F" w14:textId="77777777" w:rsidTr="00B92E38">
        <w:tc>
          <w:tcPr>
            <w:tcW w:w="3036" w:type="dxa"/>
          </w:tcPr>
          <w:p w14:paraId="7E90E0C2" w14:textId="77777777" w:rsidR="00AB0F5A" w:rsidRPr="00A41A13" w:rsidRDefault="00A41A13" w:rsidP="00A41A1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SPECIALIZATION </w:t>
            </w:r>
          </w:p>
        </w:tc>
        <w:tc>
          <w:tcPr>
            <w:tcW w:w="6745" w:type="dxa"/>
          </w:tcPr>
          <w:p w14:paraId="170B5D11" w14:textId="77777777" w:rsidR="00AB0F5A" w:rsidRDefault="00A41A13" w:rsidP="004756D8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lang w:val="uz-Latn-UZ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Agronomy,Bioecology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</w:tr>
      <w:tr w:rsidR="008E3B9E" w14:paraId="5540B31A" w14:textId="77777777" w:rsidTr="00B92E38">
        <w:tc>
          <w:tcPr>
            <w:tcW w:w="3036" w:type="dxa"/>
          </w:tcPr>
          <w:p w14:paraId="10F807D8" w14:textId="77777777" w:rsidR="008E3B9E" w:rsidRPr="002945B4" w:rsidRDefault="002945B4" w:rsidP="002945B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SUBJECTS</w:t>
            </w:r>
          </w:p>
        </w:tc>
        <w:tc>
          <w:tcPr>
            <w:tcW w:w="6745" w:type="dxa"/>
          </w:tcPr>
          <w:p w14:paraId="1651A557" w14:textId="77777777" w:rsidR="008E3B9E" w:rsidRPr="0042355A" w:rsidRDefault="00A32E70" w:rsidP="004756D8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Basics of animal husbandry and silkworm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breeding</w:t>
            </w:r>
            <w:r w:rsidR="008E3B9E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 xml:space="preserve"> basic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of agricultural research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 xml:space="preserve">Botany </w:t>
            </w:r>
          </w:p>
        </w:tc>
      </w:tr>
      <w:tr w:rsidR="008E3B9E" w14:paraId="5CB90798" w14:textId="77777777" w:rsidTr="00B92E38">
        <w:tc>
          <w:tcPr>
            <w:tcW w:w="3036" w:type="dxa"/>
          </w:tcPr>
          <w:p w14:paraId="2E23C4A3" w14:textId="77777777" w:rsidR="008E3B9E" w:rsidRPr="00F5523B" w:rsidRDefault="00A32E70" w:rsidP="008E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RESEARCH WORK </w:t>
            </w:r>
          </w:p>
        </w:tc>
        <w:tc>
          <w:tcPr>
            <w:tcW w:w="6745" w:type="dxa"/>
          </w:tcPr>
          <w:p w14:paraId="2D3B730A" w14:textId="77777777" w:rsidR="008E3B9E" w:rsidRPr="0012777D" w:rsidRDefault="0012777D" w:rsidP="004756D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2777D">
              <w:rPr>
                <w:rFonts w:ascii="Times New Roman" w:hAnsi="Times New Roman" w:cs="Times New Roman"/>
                <w:color w:val="C00000"/>
                <w:lang w:val="en-US"/>
              </w:rPr>
              <w:t xml:space="preserve">“fauna </w:t>
            </w:r>
            <w:r>
              <w:rPr>
                <w:rFonts w:ascii="Times New Roman" w:hAnsi="Times New Roman" w:cs="Times New Roman"/>
                <w:lang w:val="en-US"/>
              </w:rPr>
              <w:t xml:space="preserve">and ecology of hard-winged birds in the </w:t>
            </w:r>
            <w:proofErr w:type="spellStart"/>
            <w:r w:rsidRPr="0012777D">
              <w:rPr>
                <w:rFonts w:ascii="Times New Roman" w:hAnsi="Times New Roman" w:cs="Times New Roman"/>
                <w:color w:val="C00000"/>
                <w:lang w:val="en-US"/>
              </w:rPr>
              <w:t>agrocenoses</w:t>
            </w:r>
            <w:proofErr w:type="spellEnd"/>
            <w:r w:rsidRPr="0012777D">
              <w:rPr>
                <w:rFonts w:ascii="Times New Roman" w:hAnsi="Times New Roman" w:cs="Times New Roman"/>
                <w:color w:val="C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of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Khorezm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region  ”</w:t>
            </w:r>
            <w:proofErr w:type="gramEnd"/>
          </w:p>
        </w:tc>
      </w:tr>
      <w:tr w:rsidR="008E3B9E" w14:paraId="2E7B2EB0" w14:textId="77777777" w:rsidTr="00B92E38">
        <w:tc>
          <w:tcPr>
            <w:tcW w:w="3036" w:type="dxa"/>
            <w:tcBorders>
              <w:left w:val="nil"/>
            </w:tcBorders>
            <w:shd w:val="clear" w:color="auto" w:fill="BFBFBF" w:themeFill="background1" w:themeFillShade="BF"/>
          </w:tcPr>
          <w:p w14:paraId="41653E91" w14:textId="77777777" w:rsidR="008E3B9E" w:rsidRPr="00A32E70" w:rsidRDefault="00A32E70" w:rsidP="00A32E7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PUBLICATION </w:t>
            </w:r>
          </w:p>
        </w:tc>
        <w:tc>
          <w:tcPr>
            <w:tcW w:w="6745" w:type="dxa"/>
          </w:tcPr>
          <w:p w14:paraId="641E0D2D" w14:textId="77777777" w:rsidR="003A0285" w:rsidRDefault="003A0285" w:rsidP="004756D8">
            <w:pPr>
              <w:jc w:val="both"/>
              <w:rPr>
                <w:rFonts w:ascii="Times New Roman" w:hAnsi="Times New Roman" w:cs="Times New Roman"/>
              </w:rPr>
            </w:pPr>
            <w:r w:rsidRPr="003A0285">
              <w:rPr>
                <w:rFonts w:ascii="Times New Roman" w:hAnsi="Times New Roman" w:cs="Times New Roman"/>
              </w:rPr>
              <w:t>•</w:t>
            </w:r>
            <w:r w:rsidRPr="003A0285">
              <w:rPr>
                <w:rFonts w:ascii="Times New Roman" w:hAnsi="Times New Roman" w:cs="Times New Roman"/>
              </w:rPr>
              <w:tab/>
              <w:t xml:space="preserve">Полиз агроценози энтомофаунаси ва қовун пашшаси (Myiopardalispardalina) </w:t>
            </w:r>
            <w:r>
              <w:rPr>
                <w:rFonts w:ascii="Times New Roman" w:hAnsi="Times New Roman" w:cs="Times New Roman"/>
              </w:rPr>
              <w:t xml:space="preserve">нинг биоэкологияси (монография). </w:t>
            </w:r>
            <w:r w:rsidRPr="003A0285">
              <w:rPr>
                <w:rFonts w:ascii="Times New Roman" w:hAnsi="Times New Roman" w:cs="Times New Roman"/>
              </w:rPr>
              <w:t>Хоразм нашриёти 2011 йил</w:t>
            </w:r>
            <w:r w:rsidRPr="003A0285">
              <w:rPr>
                <w:rFonts w:ascii="Times New Roman" w:hAnsi="Times New Roman" w:cs="Times New Roman"/>
              </w:rPr>
              <w:tab/>
              <w:t>Х.У Бекчанов. Н Ядгарова</w:t>
            </w:r>
          </w:p>
          <w:p w14:paraId="6FEC62A4" w14:textId="77777777" w:rsidR="003A0285" w:rsidRDefault="003A0285" w:rsidP="004756D8">
            <w:pPr>
              <w:jc w:val="both"/>
              <w:rPr>
                <w:rFonts w:ascii="Times New Roman" w:hAnsi="Times New Roman" w:cs="Times New Roman"/>
              </w:rPr>
            </w:pPr>
            <w:r w:rsidRPr="003A0285">
              <w:rPr>
                <w:rFonts w:ascii="Times New Roman" w:hAnsi="Times New Roman" w:cs="Times New Roman"/>
              </w:rPr>
              <w:t>•</w:t>
            </w:r>
            <w:r w:rsidRPr="003A0285">
              <w:rPr>
                <w:rFonts w:ascii="Times New Roman" w:hAnsi="Times New Roman" w:cs="Times New Roman"/>
              </w:rPr>
              <w:tab/>
              <w:t xml:space="preserve">Экологик изохли </w:t>
            </w:r>
            <w:r>
              <w:rPr>
                <w:rFonts w:ascii="Times New Roman" w:hAnsi="Times New Roman" w:cs="Times New Roman"/>
              </w:rPr>
              <w:t>луғат. Хоразм нашриёти 2013 йил Р.Эгамбердиев, Д.Махмудова</w:t>
            </w:r>
          </w:p>
          <w:p w14:paraId="5A9131FA" w14:textId="77777777" w:rsidR="003A0285" w:rsidRPr="003A0285" w:rsidRDefault="003A0285" w:rsidP="004756D8">
            <w:pPr>
              <w:jc w:val="both"/>
              <w:rPr>
                <w:rFonts w:ascii="Times New Roman" w:hAnsi="Times New Roman" w:cs="Times New Roman"/>
              </w:rPr>
            </w:pPr>
            <w:r w:rsidRPr="003A0285">
              <w:rPr>
                <w:rFonts w:ascii="Times New Roman" w:hAnsi="Times New Roman" w:cs="Times New Roman"/>
              </w:rPr>
              <w:t>•</w:t>
            </w:r>
            <w:r w:rsidRPr="003A0285">
              <w:rPr>
                <w:rFonts w:ascii="Times New Roman" w:hAnsi="Times New Roman" w:cs="Times New Roman"/>
              </w:rPr>
              <w:tab/>
              <w:t>С</w:t>
            </w:r>
            <w:r>
              <w:rPr>
                <w:rFonts w:ascii="Times New Roman" w:hAnsi="Times New Roman" w:cs="Times New Roman"/>
              </w:rPr>
              <w:t xml:space="preserve">абзавотчилик (услубий қўлланма). </w:t>
            </w:r>
            <w:r w:rsidRPr="003A0285">
              <w:rPr>
                <w:rFonts w:ascii="Times New Roman" w:hAnsi="Times New Roman" w:cs="Times New Roman"/>
              </w:rPr>
              <w:t>Адабиёт учқунлари 2016 йил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3A0285">
              <w:rPr>
                <w:rFonts w:ascii="Times New Roman" w:hAnsi="Times New Roman" w:cs="Times New Roman"/>
              </w:rPr>
              <w:t>А.Таджиев, А.Машарипов, С.Саъдуллаев</w:t>
            </w:r>
          </w:p>
          <w:p w14:paraId="0F371C2A" w14:textId="77777777" w:rsidR="003A0285" w:rsidRDefault="003A0285" w:rsidP="004756D8">
            <w:pPr>
              <w:jc w:val="both"/>
              <w:rPr>
                <w:rFonts w:ascii="Times New Roman" w:hAnsi="Times New Roman" w:cs="Times New Roman"/>
              </w:rPr>
            </w:pPr>
            <w:r w:rsidRPr="003A0285">
              <w:rPr>
                <w:rFonts w:ascii="Times New Roman" w:hAnsi="Times New Roman" w:cs="Times New Roman"/>
              </w:rPr>
              <w:t>•</w:t>
            </w:r>
            <w:r w:rsidRPr="003A0285">
              <w:rPr>
                <w:rFonts w:ascii="Times New Roman" w:hAnsi="Times New Roman" w:cs="Times New Roman"/>
              </w:rPr>
              <w:tab/>
              <w:t>Дехқончилик илмий изланиш асослари билан (услубий қўлланма)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3A0285">
              <w:rPr>
                <w:rFonts w:ascii="Times New Roman" w:hAnsi="Times New Roman" w:cs="Times New Roman"/>
              </w:rPr>
              <w:t>Адабиёт учқунлари 2016 йил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3A0285">
              <w:rPr>
                <w:rFonts w:ascii="Times New Roman" w:hAnsi="Times New Roman" w:cs="Times New Roman"/>
              </w:rPr>
              <w:t>А.Таджиев, А.Машарипов, Ш.Бабажанова, Р.Рўзметов</w:t>
            </w:r>
          </w:p>
          <w:p w14:paraId="504030A7" w14:textId="77777777" w:rsidR="003A0285" w:rsidRDefault="003A0285" w:rsidP="004756D8">
            <w:pPr>
              <w:jc w:val="both"/>
              <w:rPr>
                <w:rFonts w:ascii="Times New Roman" w:hAnsi="Times New Roman" w:cs="Times New Roman"/>
              </w:rPr>
            </w:pPr>
            <w:r w:rsidRPr="003A0285">
              <w:rPr>
                <w:rFonts w:ascii="Times New Roman" w:hAnsi="Times New Roman" w:cs="Times New Roman"/>
              </w:rPr>
              <w:lastRenderedPageBreak/>
              <w:t>•</w:t>
            </w:r>
            <w:r w:rsidRPr="003A0285">
              <w:rPr>
                <w:rFonts w:ascii="Times New Roman" w:hAnsi="Times New Roman" w:cs="Times New Roman"/>
              </w:rPr>
              <w:tab/>
              <w:t>Боғ зараркунандаларига қарши самарали кураш тизими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3A0285">
              <w:rPr>
                <w:rFonts w:ascii="Times New Roman" w:hAnsi="Times New Roman" w:cs="Times New Roman"/>
              </w:rPr>
              <w:t>УрдУ “Магистрларнинг илмий ва илмий методик мақолалари тўплами” Урганч 2009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0285">
              <w:rPr>
                <w:rFonts w:ascii="Times New Roman" w:hAnsi="Times New Roman" w:cs="Times New Roman"/>
              </w:rPr>
              <w:t>й.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0285">
              <w:rPr>
                <w:rFonts w:ascii="Times New Roman" w:hAnsi="Times New Roman" w:cs="Times New Roman"/>
              </w:rPr>
              <w:t>Ш.Халиллаев</w:t>
            </w:r>
          </w:p>
          <w:p w14:paraId="499755C0" w14:textId="77777777" w:rsidR="003A0285" w:rsidRDefault="003A0285" w:rsidP="004756D8">
            <w:pPr>
              <w:jc w:val="both"/>
              <w:rPr>
                <w:rFonts w:ascii="Times New Roman" w:hAnsi="Times New Roman" w:cs="Times New Roman"/>
              </w:rPr>
            </w:pPr>
            <w:r w:rsidRPr="003A0285">
              <w:rPr>
                <w:rFonts w:ascii="Times New Roman" w:hAnsi="Times New Roman" w:cs="Times New Roman"/>
              </w:rPr>
              <w:t>•</w:t>
            </w:r>
            <w:r w:rsidRPr="003A0285">
              <w:rPr>
                <w:rFonts w:ascii="Times New Roman" w:hAnsi="Times New Roman" w:cs="Times New Roman"/>
              </w:rPr>
              <w:tab/>
              <w:t>Хонқа ва Янгибозор туманларида тарқалган бошоқли дон экинлари зараркунандалари.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0285">
              <w:rPr>
                <w:rFonts w:ascii="Times New Roman" w:hAnsi="Times New Roman" w:cs="Times New Roman"/>
              </w:rPr>
              <w:t>УрдУ “Қишлоқ тараққиёти ва фаровонлиги” йилига бағишланган илмий амалий анжумани</w:t>
            </w:r>
            <w:r>
              <w:rPr>
                <w:rFonts w:ascii="Times New Roman" w:hAnsi="Times New Roman" w:cs="Times New Roman"/>
              </w:rPr>
              <w:t xml:space="preserve"> материаллари. 2009 й. </w:t>
            </w:r>
            <w:r w:rsidRPr="003A0285">
              <w:rPr>
                <w:rFonts w:ascii="Times New Roman" w:hAnsi="Times New Roman" w:cs="Times New Roman"/>
              </w:rPr>
              <w:t>Н.С.Ядгарова, М.Рўзметова</w:t>
            </w:r>
          </w:p>
          <w:p w14:paraId="4DC193D8" w14:textId="77777777" w:rsidR="003A0285" w:rsidRDefault="003A0285" w:rsidP="004756D8">
            <w:pPr>
              <w:jc w:val="both"/>
              <w:rPr>
                <w:rFonts w:ascii="Times New Roman" w:hAnsi="Times New Roman" w:cs="Times New Roman"/>
              </w:rPr>
            </w:pPr>
            <w:r w:rsidRPr="003A0285">
              <w:rPr>
                <w:rFonts w:ascii="Times New Roman" w:hAnsi="Times New Roman" w:cs="Times New Roman"/>
              </w:rPr>
              <w:t>•</w:t>
            </w:r>
            <w:r w:rsidRPr="003A0285">
              <w:rPr>
                <w:rFonts w:ascii="Times New Roman" w:hAnsi="Times New Roman" w:cs="Times New Roman"/>
              </w:rPr>
              <w:tab/>
              <w:t>Қишлоқ хўжалик экинлари зараркунандалари энтомофаглари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3A0285">
              <w:rPr>
                <w:rFonts w:ascii="Times New Roman" w:hAnsi="Times New Roman" w:cs="Times New Roman"/>
              </w:rPr>
              <w:t>Хоразм Маъмун академияси Ахборотномаси. 2012- й 2-сон И.И.Абдуллаев</w:t>
            </w:r>
          </w:p>
          <w:p w14:paraId="1651B14B" w14:textId="77777777" w:rsidR="003A0285" w:rsidRPr="003A0285" w:rsidRDefault="003A0285" w:rsidP="004756D8">
            <w:pPr>
              <w:jc w:val="both"/>
              <w:rPr>
                <w:rFonts w:ascii="Times New Roman" w:hAnsi="Times New Roman" w:cs="Times New Roman"/>
              </w:rPr>
            </w:pPr>
            <w:r w:rsidRPr="003A0285">
              <w:rPr>
                <w:rFonts w:ascii="Times New Roman" w:hAnsi="Times New Roman" w:cs="Times New Roman"/>
              </w:rPr>
              <w:t>•</w:t>
            </w:r>
            <w:r w:rsidRPr="003A0285">
              <w:rPr>
                <w:rFonts w:ascii="Times New Roman" w:hAnsi="Times New Roman" w:cs="Times New Roman"/>
              </w:rPr>
              <w:tab/>
              <w:t xml:space="preserve">Biodiversity of Coleopteran Insects (Insecta, Coleoptera) in the </w:t>
            </w:r>
          </w:p>
          <w:p w14:paraId="570B4C55" w14:textId="77777777" w:rsidR="003A0285" w:rsidRPr="003A0285" w:rsidRDefault="003A0285" w:rsidP="004756D8">
            <w:pPr>
              <w:jc w:val="both"/>
              <w:rPr>
                <w:rFonts w:ascii="Times New Roman" w:hAnsi="Times New Roman" w:cs="Times New Roman"/>
              </w:rPr>
            </w:pPr>
            <w:r w:rsidRPr="003A0285">
              <w:rPr>
                <w:rFonts w:ascii="Times New Roman" w:hAnsi="Times New Roman" w:cs="Times New Roman"/>
              </w:rPr>
              <w:t xml:space="preserve">Tugai Forests of the Lower Amudarya State Biosphere Reserve </w:t>
            </w:r>
          </w:p>
          <w:p w14:paraId="677C3AA9" w14:textId="77777777" w:rsidR="003A0285" w:rsidRDefault="003A0285" w:rsidP="004756D8">
            <w:pPr>
              <w:jc w:val="both"/>
              <w:rPr>
                <w:rFonts w:ascii="Times New Roman" w:hAnsi="Times New Roman" w:cs="Times New Roman"/>
              </w:rPr>
            </w:pPr>
            <w:r w:rsidRPr="003A0285">
              <w:rPr>
                <w:rFonts w:ascii="Times New Roman" w:hAnsi="Times New Roman" w:cs="Times New Roman"/>
              </w:rPr>
              <w:t>(Қуйи Амударё давлат биосфера қўриқхонасининг Тўғай ўрмонларида Coleoptera хашаротларнинг биологик хилма-хиллиги (Insecta, Coleoptera) )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3A0285">
              <w:rPr>
                <w:rFonts w:ascii="Times New Roman" w:hAnsi="Times New Roman" w:cs="Times New Roman"/>
              </w:rPr>
              <w:t>International Journal of Academic and Applied Research (IJAAR)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3A0285">
              <w:rPr>
                <w:rFonts w:ascii="Times New Roman" w:hAnsi="Times New Roman" w:cs="Times New Roman"/>
              </w:rPr>
              <w:t>ISSN: 2643-9603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3A0285">
              <w:rPr>
                <w:rFonts w:ascii="Times New Roman" w:hAnsi="Times New Roman" w:cs="Times New Roman"/>
              </w:rPr>
              <w:t>Vol. 4 Issue 11, November - 2020, (Халқаро академик ва амалий тадқиқотлар журнали (IJAAR) ISSN: 2643-9603 (онлайн) )</w:t>
            </w:r>
            <w:r w:rsidRPr="003A0285">
              <w:rPr>
                <w:rFonts w:ascii="Times New Roman" w:hAnsi="Times New Roman" w:cs="Times New Roman"/>
              </w:rPr>
              <w:tab/>
              <w:t>Х.У.Бекчанов, Г.Қ.Комилжонова</w:t>
            </w:r>
          </w:p>
          <w:p w14:paraId="23E340CF" w14:textId="77777777" w:rsidR="003A0285" w:rsidRDefault="003A0285" w:rsidP="004756D8">
            <w:pPr>
              <w:jc w:val="both"/>
              <w:rPr>
                <w:rFonts w:ascii="Times New Roman" w:hAnsi="Times New Roman" w:cs="Times New Roman"/>
              </w:rPr>
            </w:pPr>
            <w:r w:rsidRPr="003A0285">
              <w:rPr>
                <w:rFonts w:ascii="Times New Roman" w:hAnsi="Times New Roman" w:cs="Times New Roman"/>
              </w:rPr>
              <w:t>•</w:t>
            </w:r>
            <w:r w:rsidRPr="003A0285">
              <w:rPr>
                <w:rFonts w:ascii="Times New Roman" w:hAnsi="Times New Roman" w:cs="Times New Roman"/>
              </w:rPr>
              <w:tab/>
              <w:t>Фауна Жесткокрылиых (Insecta,</w:t>
            </w:r>
            <w:r>
              <w:rPr>
                <w:rFonts w:ascii="Times New Roman" w:hAnsi="Times New Roman" w:cs="Times New Roman"/>
              </w:rPr>
              <w:t xml:space="preserve"> Coleoptera) Хорезмского Оазиса. </w:t>
            </w:r>
            <w:r w:rsidRPr="003A0285">
              <w:rPr>
                <w:rFonts w:ascii="Times New Roman" w:hAnsi="Times New Roman" w:cs="Times New Roman"/>
              </w:rPr>
              <w:t>Хоразм Маъмун Академияси Ахбо</w:t>
            </w:r>
            <w:r>
              <w:rPr>
                <w:rFonts w:ascii="Times New Roman" w:hAnsi="Times New Roman" w:cs="Times New Roman"/>
              </w:rPr>
              <w:t xml:space="preserve">ротномаси 2021 йил Январ №1 сон. </w:t>
            </w:r>
            <w:r w:rsidRPr="003A0285">
              <w:rPr>
                <w:rFonts w:ascii="Times New Roman" w:hAnsi="Times New Roman" w:cs="Times New Roman"/>
              </w:rPr>
              <w:t>Х.У.Бекчанов, Г.Қ.Комилжонова</w:t>
            </w:r>
          </w:p>
          <w:p w14:paraId="603A0FC0" w14:textId="77777777" w:rsidR="003A0285" w:rsidRPr="008E3B9E" w:rsidRDefault="003A0285" w:rsidP="004756D8">
            <w:pPr>
              <w:jc w:val="both"/>
              <w:rPr>
                <w:rFonts w:ascii="Times New Roman" w:hAnsi="Times New Roman" w:cs="Times New Roman"/>
              </w:rPr>
            </w:pPr>
            <w:r w:rsidRPr="003A0285">
              <w:rPr>
                <w:rFonts w:ascii="Times New Roman" w:hAnsi="Times New Roman" w:cs="Times New Roman"/>
              </w:rPr>
              <w:t>•</w:t>
            </w:r>
            <w:r w:rsidRPr="003A0285">
              <w:rPr>
                <w:rFonts w:ascii="Times New Roman" w:hAnsi="Times New Roman" w:cs="Times New Roman"/>
              </w:rPr>
              <w:tab/>
              <w:t>Жуки семейства жужелицы (insecta coleóptera carabidae) нижне-амударьинский государственный биосферный резервата и предельных районах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3A0285">
              <w:rPr>
                <w:rFonts w:ascii="Times New Roman" w:hAnsi="Times New Roman" w:cs="Times New Roman"/>
              </w:rPr>
              <w:t>ACADEMIC RESEARCH IN EDUCATIONAL SCIENCES VOLUME 2 | ISSUE 1 |2021 ISSN: 2181-1385 Scientific Journal Impact Factor (SJIF</w:t>
            </w:r>
            <w:r>
              <w:rPr>
                <w:rFonts w:ascii="Times New Roman" w:hAnsi="Times New Roman" w:cs="Times New Roman"/>
              </w:rPr>
              <w:t xml:space="preserve">) 2021: 5.723(1171-1178 бетлар) </w:t>
            </w:r>
            <w:r w:rsidRPr="003A0285">
              <w:rPr>
                <w:rFonts w:ascii="Times New Roman" w:hAnsi="Times New Roman" w:cs="Times New Roman"/>
              </w:rPr>
              <w:t>Х.У.Бекчанов, З.Р.Шодиев</w:t>
            </w:r>
          </w:p>
        </w:tc>
      </w:tr>
      <w:tr w:rsidR="008E3B9E" w14:paraId="4E6110B6" w14:textId="77777777" w:rsidTr="00B92E38">
        <w:tc>
          <w:tcPr>
            <w:tcW w:w="3036" w:type="dxa"/>
          </w:tcPr>
          <w:p w14:paraId="46BAEC08" w14:textId="77777777" w:rsidR="008E3B9E" w:rsidRDefault="00A32E70" w:rsidP="008E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CURRENT </w:t>
            </w:r>
          </w:p>
          <w:p w14:paraId="0BFDBD6F" w14:textId="77777777" w:rsidR="00A32E70" w:rsidRPr="00A32E70" w:rsidRDefault="00A32E70" w:rsidP="008E3B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RESERCH </w:t>
            </w:r>
          </w:p>
        </w:tc>
        <w:tc>
          <w:tcPr>
            <w:tcW w:w="6745" w:type="dxa"/>
          </w:tcPr>
          <w:p w14:paraId="20590C97" w14:textId="77777777" w:rsidR="009D457C" w:rsidRPr="00A32E70" w:rsidRDefault="009D457C" w:rsidP="00A32E70">
            <w:pPr>
              <w:tabs>
                <w:tab w:val="left" w:pos="3288"/>
              </w:tabs>
              <w:jc w:val="both"/>
              <w:rPr>
                <w:rFonts w:ascii="Times New Roman" w:hAnsi="Times New Roman" w:cs="Times New Roman"/>
              </w:rPr>
            </w:pPr>
            <w:r w:rsidRPr="00A32E70">
              <w:rPr>
                <w:rFonts w:ascii="Times New Roman" w:hAnsi="Times New Roman" w:cs="Times New Roman"/>
              </w:rPr>
              <w:t>Фауна Жесткокрылиых (Insecta, Coleoptera) Хорезмского Оазиса. Хоразм Маъмун Академияси Ахборотномаси 2021 йил Январ №1 сон. Х.У.Бекчан</w:t>
            </w:r>
            <w:bookmarkStart w:id="0" w:name="_GoBack"/>
            <w:bookmarkEnd w:id="0"/>
            <w:r w:rsidRPr="00A32E70">
              <w:rPr>
                <w:rFonts w:ascii="Times New Roman" w:hAnsi="Times New Roman" w:cs="Times New Roman"/>
              </w:rPr>
              <w:t xml:space="preserve">ов, Г.Қ.Комилжонова. </w:t>
            </w:r>
          </w:p>
          <w:p w14:paraId="1344B85A" w14:textId="77777777" w:rsidR="008E3B9E" w:rsidRPr="00B20BF6" w:rsidRDefault="009D457C" w:rsidP="004756D8">
            <w:pPr>
              <w:pStyle w:val="a5"/>
              <w:tabs>
                <w:tab w:val="left" w:pos="3288"/>
              </w:tabs>
              <w:ind w:left="-25"/>
              <w:jc w:val="both"/>
              <w:rPr>
                <w:rFonts w:ascii="Times New Roman" w:hAnsi="Times New Roman" w:cs="Times New Roman"/>
              </w:rPr>
            </w:pPr>
            <w:r w:rsidRPr="009D457C">
              <w:rPr>
                <w:rFonts w:ascii="Times New Roman" w:hAnsi="Times New Roman" w:cs="Times New Roman"/>
              </w:rPr>
              <w:t>•</w:t>
            </w:r>
            <w:r w:rsidRPr="009D457C">
              <w:rPr>
                <w:rFonts w:ascii="Times New Roman" w:hAnsi="Times New Roman" w:cs="Times New Roman"/>
              </w:rPr>
              <w:tab/>
              <w:t>Жуки семейства жужелицы (insecta coleóptera carabidae) нижне-амударьинский государственный биосферный резервата и предельных районах. ACADEMIC RESEARCH IN EDUCATIONAL SCIENCES VOLUME 2 | ISSUE 1 |2021 ISSN: 2181-1385 Scientific Journal Impact Factor (SJIF) 2021: 5.723(1171-1178 бетлар) Х.У.Бекчанов, З.Р.Шодиев</w:t>
            </w:r>
          </w:p>
        </w:tc>
      </w:tr>
    </w:tbl>
    <w:p w14:paraId="7CCB02E9" w14:textId="77777777" w:rsidR="001C2B78" w:rsidRPr="001C2B78" w:rsidRDefault="001C2B78" w:rsidP="00682335">
      <w:pPr>
        <w:rPr>
          <w:rFonts w:ascii="Times New Roman" w:hAnsi="Times New Roman" w:cs="Times New Roman"/>
          <w:lang w:val="uz-Latn-UZ"/>
        </w:rPr>
      </w:pPr>
    </w:p>
    <w:sectPr w:rsidR="001C2B78" w:rsidRPr="001C2B78" w:rsidSect="000D2D15">
      <w:pgSz w:w="11906" w:h="16838"/>
      <w:pgMar w:top="1134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1CC3A" w14:textId="77777777" w:rsidR="00B73368" w:rsidRDefault="00B73368" w:rsidP="00B3269D">
      <w:pPr>
        <w:spacing w:after="0" w:line="240" w:lineRule="auto"/>
      </w:pPr>
      <w:r>
        <w:separator/>
      </w:r>
    </w:p>
  </w:endnote>
  <w:endnote w:type="continuationSeparator" w:id="0">
    <w:p w14:paraId="74F64E99" w14:textId="77777777" w:rsidR="00B73368" w:rsidRDefault="00B73368" w:rsidP="00B32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56267" w14:textId="77777777" w:rsidR="00B73368" w:rsidRDefault="00B73368" w:rsidP="00B3269D">
      <w:pPr>
        <w:spacing w:after="0" w:line="240" w:lineRule="auto"/>
      </w:pPr>
      <w:r>
        <w:separator/>
      </w:r>
    </w:p>
  </w:footnote>
  <w:footnote w:type="continuationSeparator" w:id="0">
    <w:p w14:paraId="75B34DDE" w14:textId="77777777" w:rsidR="00B73368" w:rsidRDefault="00B73368" w:rsidP="00B32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3089B"/>
    <w:multiLevelType w:val="hybridMultilevel"/>
    <w:tmpl w:val="9E4C669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B6243"/>
    <w:multiLevelType w:val="hybridMultilevel"/>
    <w:tmpl w:val="6A629666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C44F6"/>
    <w:multiLevelType w:val="hybridMultilevel"/>
    <w:tmpl w:val="B9D226C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B31BC"/>
    <w:multiLevelType w:val="hybridMultilevel"/>
    <w:tmpl w:val="6A1C19D0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F1658"/>
    <w:multiLevelType w:val="hybridMultilevel"/>
    <w:tmpl w:val="A072BFA4"/>
    <w:lvl w:ilvl="0" w:tplc="0843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-403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317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</w:abstractNum>
  <w:abstractNum w:abstractNumId="5" w15:restartNumberingAfterBreak="0">
    <w:nsid w:val="53E36043"/>
    <w:multiLevelType w:val="hybridMultilevel"/>
    <w:tmpl w:val="3398DFB6"/>
    <w:lvl w:ilvl="0" w:tplc="E26CC7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FF0CAD"/>
    <w:multiLevelType w:val="hybridMultilevel"/>
    <w:tmpl w:val="F9C6C528"/>
    <w:lvl w:ilvl="0" w:tplc="084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82032A"/>
    <w:multiLevelType w:val="hybridMultilevel"/>
    <w:tmpl w:val="2BE450A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B78"/>
    <w:rsid w:val="00004AEA"/>
    <w:rsid w:val="00011E78"/>
    <w:rsid w:val="00026C53"/>
    <w:rsid w:val="000718BF"/>
    <w:rsid w:val="000D2D15"/>
    <w:rsid w:val="000D4877"/>
    <w:rsid w:val="000E43E0"/>
    <w:rsid w:val="0012777D"/>
    <w:rsid w:val="001B2641"/>
    <w:rsid w:val="001C2B78"/>
    <w:rsid w:val="00253D81"/>
    <w:rsid w:val="002945B4"/>
    <w:rsid w:val="002B5247"/>
    <w:rsid w:val="002C767A"/>
    <w:rsid w:val="002F4A1D"/>
    <w:rsid w:val="0034147C"/>
    <w:rsid w:val="00366A9D"/>
    <w:rsid w:val="0037030E"/>
    <w:rsid w:val="003A0285"/>
    <w:rsid w:val="003A3352"/>
    <w:rsid w:val="003C521C"/>
    <w:rsid w:val="0042355A"/>
    <w:rsid w:val="004756D8"/>
    <w:rsid w:val="004B60E4"/>
    <w:rsid w:val="004D2E66"/>
    <w:rsid w:val="004F0440"/>
    <w:rsid w:val="0050576E"/>
    <w:rsid w:val="00583083"/>
    <w:rsid w:val="00594C1F"/>
    <w:rsid w:val="00595F1F"/>
    <w:rsid w:val="005C0C93"/>
    <w:rsid w:val="005C792F"/>
    <w:rsid w:val="005D79E4"/>
    <w:rsid w:val="00611634"/>
    <w:rsid w:val="00634888"/>
    <w:rsid w:val="00654420"/>
    <w:rsid w:val="00656772"/>
    <w:rsid w:val="00662844"/>
    <w:rsid w:val="00682335"/>
    <w:rsid w:val="00687DB5"/>
    <w:rsid w:val="00692F6D"/>
    <w:rsid w:val="006D417B"/>
    <w:rsid w:val="006E4778"/>
    <w:rsid w:val="006F03F3"/>
    <w:rsid w:val="00720299"/>
    <w:rsid w:val="007331B0"/>
    <w:rsid w:val="007C4268"/>
    <w:rsid w:val="007F32E3"/>
    <w:rsid w:val="00822F2C"/>
    <w:rsid w:val="008C57DA"/>
    <w:rsid w:val="008E3B9E"/>
    <w:rsid w:val="00913187"/>
    <w:rsid w:val="009477AF"/>
    <w:rsid w:val="009B64D1"/>
    <w:rsid w:val="009B7A11"/>
    <w:rsid w:val="009D457C"/>
    <w:rsid w:val="009E20F2"/>
    <w:rsid w:val="009E25FF"/>
    <w:rsid w:val="00A32E70"/>
    <w:rsid w:val="00A41A13"/>
    <w:rsid w:val="00A46354"/>
    <w:rsid w:val="00AB0F5A"/>
    <w:rsid w:val="00B20BF6"/>
    <w:rsid w:val="00B3269D"/>
    <w:rsid w:val="00B550CD"/>
    <w:rsid w:val="00B73368"/>
    <w:rsid w:val="00B92E38"/>
    <w:rsid w:val="00C6710D"/>
    <w:rsid w:val="00CB5CAC"/>
    <w:rsid w:val="00CF14A9"/>
    <w:rsid w:val="00D73BF6"/>
    <w:rsid w:val="00DA6202"/>
    <w:rsid w:val="00EE1D3E"/>
    <w:rsid w:val="00EF3F77"/>
    <w:rsid w:val="00F00203"/>
    <w:rsid w:val="00F26C55"/>
    <w:rsid w:val="00F5523B"/>
    <w:rsid w:val="00F65203"/>
    <w:rsid w:val="00FA2E9E"/>
    <w:rsid w:val="00FB0176"/>
    <w:rsid w:val="00FC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5160"/>
  <w15:chartTrackingRefBased/>
  <w15:docId w15:val="{4A15450E-C502-401C-8575-D93C2743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2B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B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1C2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C2B7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E1D3E"/>
    <w:pPr>
      <w:ind w:left="720"/>
      <w:contextualSpacing/>
    </w:pPr>
  </w:style>
  <w:style w:type="paragraph" w:customStyle="1" w:styleId="a6">
    <w:name w:val="Знак Знак Знак Знак"/>
    <w:basedOn w:val="a"/>
    <w:rsid w:val="002C767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Intense Quote"/>
    <w:basedOn w:val="a"/>
    <w:next w:val="a"/>
    <w:link w:val="a8"/>
    <w:uiPriority w:val="30"/>
    <w:qFormat/>
    <w:rsid w:val="00B3269D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ru-RU" w:eastAsia="ru-RU"/>
    </w:rPr>
  </w:style>
  <w:style w:type="character" w:customStyle="1" w:styleId="a8">
    <w:name w:val="Выделенная цитата Знак"/>
    <w:basedOn w:val="a0"/>
    <w:link w:val="a7"/>
    <w:uiPriority w:val="30"/>
    <w:rsid w:val="00B3269D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B32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3269D"/>
  </w:style>
  <w:style w:type="paragraph" w:styleId="ab">
    <w:name w:val="footer"/>
    <w:basedOn w:val="a"/>
    <w:link w:val="ac"/>
    <w:uiPriority w:val="99"/>
    <w:unhideWhenUsed/>
    <w:rsid w:val="00B32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3269D"/>
  </w:style>
  <w:style w:type="paragraph" w:styleId="HTML">
    <w:name w:val="HTML Preformatted"/>
    <w:basedOn w:val="a"/>
    <w:link w:val="HTML0"/>
    <w:uiPriority w:val="99"/>
    <w:semiHidden/>
    <w:unhideWhenUsed/>
    <w:rsid w:val="009477A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77A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309D1-34B0-4E02-AD10-1DFB15529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Muzaffar</dc:creator>
  <cp:keywords/>
  <dc:description/>
  <cp:lastModifiedBy>lenovo</cp:lastModifiedBy>
  <cp:revision>55</cp:revision>
  <dcterms:created xsi:type="dcterms:W3CDTF">2021-04-22T05:23:00Z</dcterms:created>
  <dcterms:modified xsi:type="dcterms:W3CDTF">2025-12-05T07:46:00Z</dcterms:modified>
</cp:coreProperties>
</file>