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87" w:rsidRPr="00286F00" w:rsidRDefault="001C2B78" w:rsidP="00286F00">
      <w:pPr>
        <w:pStyle w:val="Heading1"/>
        <w:ind w:firstLine="720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286F00">
        <w:rPr>
          <w:rFonts w:ascii="Times New Roman" w:hAnsi="Times New Roman" w:cs="Times New Roman"/>
          <w:noProof/>
          <w:sz w:val="28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 wp14:anchorId="531A6D0C" wp14:editId="37D635C2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2B78" w:rsidRPr="001C2B78" w:rsidRDefault="006E51AA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UrSU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531A6D0C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5168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1C2B78" w:rsidRPr="001C2B78" w:rsidRDefault="006E51AA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UrSU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7A74C1" w:rsidRPr="00286F00">
        <w:rPr>
          <w:rFonts w:ascii="Times New Roman" w:hAnsi="Times New Roman" w:cs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FD9297F" wp14:editId="3919B4B2">
            <wp:simplePos x="0" y="0"/>
            <wp:positionH relativeFrom="column">
              <wp:posOffset>862330</wp:posOffset>
            </wp:positionH>
            <wp:positionV relativeFrom="paragraph">
              <wp:posOffset>635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6AF" w:rsidRPr="00286F00">
        <w:rPr>
          <w:rFonts w:ascii="Times New Roman" w:hAnsi="Times New Roman" w:cs="Times New Roman"/>
          <w:b/>
          <w:sz w:val="28"/>
          <w:szCs w:val="24"/>
          <w:lang w:val="uz-Latn-UZ"/>
        </w:rPr>
        <w:t>FACULTY OF PHYSICS AND MATHEMATICS</w:t>
      </w:r>
    </w:p>
    <w:tbl>
      <w:tblPr>
        <w:tblStyle w:val="TableGrid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405"/>
      </w:tblGrid>
      <w:tr w:rsidR="00286F00" w:rsidRPr="00286F00" w:rsidTr="006E6559">
        <w:trPr>
          <w:trHeight w:val="2736"/>
        </w:trPr>
        <w:tc>
          <w:tcPr>
            <w:tcW w:w="3085" w:type="dxa"/>
            <w:gridSpan w:val="2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661433" cy="22152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sm_rasmiy_Doniy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96" cy="227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NAME: 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r w:rsidR="009B1C2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Doniyor Jumanazarov</w:t>
            </w:r>
          </w:p>
          <w:p w:rsidR="00246D18" w:rsidRPr="00286F00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286F00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POSITION: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r w:rsidR="00007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07F7C" w:rsidRPr="00007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ssociate professor</w:t>
            </w:r>
            <w:r w:rsidR="00613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DSc</w:t>
            </w:r>
            <w:bookmarkStart w:id="0" w:name="_GoBack"/>
            <w:bookmarkEnd w:id="0"/>
          </w:p>
          <w:p w:rsidR="00286F00" w:rsidRPr="00286F00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TEL: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+9989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9 567-13-21</w:t>
            </w:r>
          </w:p>
          <w:p w:rsidR="00246D18" w:rsidRPr="00286F00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E – mail: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hyperlink r:id="rId7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doniju@urdu.uz</w:t>
              </w:r>
            </w:hyperlink>
          </w:p>
          <w:p w:rsidR="00286F00" w:rsidRDefault="00286F00" w:rsidP="00286F00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</w:t>
            </w:r>
            <w:r w:rsidR="00AE3F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        </w:t>
            </w:r>
            <w:hyperlink r:id="rId8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z-Latn-UZ"/>
                </w:rPr>
                <w:t>doniyor.jumanazarov@fysik.dtu.dk</w:t>
              </w:r>
            </w:hyperlink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en-US"/>
              </w:rPr>
            </w:pP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 TEL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F05298" w:rsidRPr="00F0529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+99862 2246700</w:t>
            </w: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ORGANISATION 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ADRESS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C9691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Urgench, Kh.Olimjan str, 14,</w:t>
            </w:r>
            <w:r w:rsidRPr="00286F00">
              <w:rPr>
                <w:rFonts w:ascii="Times New Roman" w:hAnsi="Times New Roman" w:cs="Times New Roman"/>
                <w:sz w:val="24"/>
                <w:szCs w:val="24"/>
              </w:rPr>
              <w:t xml:space="preserve"> 220100</w:t>
            </w:r>
          </w:p>
        </w:tc>
      </w:tr>
      <w:tr w:rsidR="001C2B78" w:rsidRPr="00286F00" w:rsidTr="00286F00">
        <w:trPr>
          <w:trHeight w:val="62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085E4F" w:rsidP="00B93F40">
            <w:pPr>
              <w:pStyle w:val="Default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286F00">
              <w:rPr>
                <w:b/>
                <w:bCs/>
                <w:lang w:val="en-US"/>
              </w:rPr>
              <w:t>EDUCATION:</w:t>
            </w:r>
          </w:p>
        </w:tc>
        <w:tc>
          <w:tcPr>
            <w:tcW w:w="7688" w:type="dxa"/>
            <w:gridSpan w:val="2"/>
            <w:vAlign w:val="center"/>
          </w:tcPr>
          <w:p w:rsidR="00B93F40" w:rsidRPr="00286F00" w:rsidRDefault="00B93F40" w:rsidP="00726782">
            <w:pPr>
              <w:pStyle w:val="Default"/>
              <w:numPr>
                <w:ilvl w:val="0"/>
                <w:numId w:val="13"/>
              </w:numPr>
              <w:spacing w:line="360" w:lineRule="auto"/>
              <w:ind w:left="461" w:hanging="284"/>
              <w:jc w:val="both"/>
              <w:rPr>
                <w:lang w:val="en-US"/>
              </w:rPr>
            </w:pPr>
            <w:r w:rsidRPr="00286F00">
              <w:rPr>
                <w:lang w:val="en-US"/>
              </w:rPr>
              <w:t>20</w:t>
            </w:r>
            <w:r w:rsidR="003E78F9" w:rsidRPr="00286F00">
              <w:rPr>
                <w:lang w:val="en-US"/>
              </w:rPr>
              <w:t>0</w:t>
            </w:r>
            <w:r w:rsidR="007B00E6" w:rsidRPr="00286F00">
              <w:rPr>
                <w:lang w:val="en-US"/>
              </w:rPr>
              <w:t>8</w:t>
            </w:r>
            <w:r w:rsidRPr="00286F00">
              <w:rPr>
                <w:lang w:val="en-US"/>
              </w:rPr>
              <w:t xml:space="preserve"> </w:t>
            </w:r>
            <w:r w:rsidR="007B00E6" w:rsidRPr="00286F00">
              <w:rPr>
                <w:lang w:val="en-US"/>
              </w:rPr>
              <w:t>–</w:t>
            </w:r>
            <w:r w:rsidRPr="00286F00">
              <w:rPr>
                <w:lang w:val="en-US"/>
              </w:rPr>
              <w:t xml:space="preserve"> 201</w:t>
            </w:r>
            <w:r w:rsidR="007B00E6" w:rsidRPr="00286F00">
              <w:rPr>
                <w:lang w:val="en-US"/>
              </w:rPr>
              <w:t>2 -</w:t>
            </w:r>
            <w:r w:rsidRPr="00286F00">
              <w:rPr>
                <w:lang w:val="en-US"/>
              </w:rPr>
              <w:t xml:space="preserve"> </w:t>
            </w:r>
            <w:r w:rsidR="009B1C27" w:rsidRPr="009B1C27">
              <w:rPr>
                <w:lang w:val="en-US"/>
              </w:rPr>
              <w:t xml:space="preserve">National University of Uzbekistan </w:t>
            </w:r>
            <w:r w:rsidRPr="00286F00">
              <w:rPr>
                <w:lang w:val="en-US"/>
              </w:rPr>
              <w:t>(bachelor)</w:t>
            </w:r>
          </w:p>
          <w:p w:rsidR="009B1C27" w:rsidRPr="009B1C27" w:rsidRDefault="009B1C27" w:rsidP="00C9691E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ind w:left="4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2016 – 2018 -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École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normale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supérieure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(ENS) </w:t>
            </w:r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Paris-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Saclay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University,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Cachan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France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(master degree)</w:t>
            </w:r>
          </w:p>
          <w:p w:rsidR="000D6E42" w:rsidRPr="00286F00" w:rsidRDefault="009B1C27" w:rsidP="00C9691E">
            <w:pPr>
              <w:pStyle w:val="Default"/>
              <w:numPr>
                <w:ilvl w:val="0"/>
                <w:numId w:val="13"/>
              </w:numPr>
              <w:spacing w:line="276" w:lineRule="auto"/>
              <w:ind w:left="461" w:hanging="284"/>
              <w:jc w:val="both"/>
              <w:rPr>
                <w:lang w:val="en-US"/>
              </w:rPr>
            </w:pPr>
            <w:r w:rsidRPr="00286F00">
              <w:rPr>
                <w:lang w:val="en-US"/>
              </w:rPr>
              <w:t>20</w:t>
            </w:r>
            <w:r>
              <w:rPr>
                <w:lang w:val="en-US"/>
              </w:rPr>
              <w:t>1</w:t>
            </w:r>
            <w:r w:rsidRPr="00286F00">
              <w:rPr>
                <w:lang w:val="en-US"/>
              </w:rPr>
              <w:t>8 –</w:t>
            </w:r>
            <w:r>
              <w:rPr>
                <w:lang w:val="en-US"/>
              </w:rPr>
              <w:t xml:space="preserve"> 202</w:t>
            </w:r>
            <w:r w:rsidRPr="00286F00">
              <w:rPr>
                <w:lang w:val="en-US"/>
              </w:rPr>
              <w:t>2</w:t>
            </w:r>
            <w:r>
              <w:rPr>
                <w:lang w:val="en-US"/>
              </w:rPr>
              <w:t xml:space="preserve">- </w:t>
            </w:r>
            <w:r w:rsidR="006E262F" w:rsidRPr="006E262F">
              <w:rPr>
                <w:lang w:val="en-US"/>
              </w:rPr>
              <w:t>Ph.D., Department of Physics, Technical University of Denmark</w:t>
            </w:r>
            <w:r w:rsidR="006E262F">
              <w:rPr>
                <w:lang w:val="en-US"/>
              </w:rPr>
              <w:t xml:space="preserve">, </w:t>
            </w:r>
            <w:r w:rsidR="006E262F" w:rsidRPr="006E262F">
              <w:rPr>
                <w:lang w:val="en-US"/>
              </w:rPr>
              <w:t>Denmark</w:t>
            </w:r>
          </w:p>
        </w:tc>
      </w:tr>
      <w:tr w:rsidR="001C2B78" w:rsidRPr="00286F00" w:rsidTr="00286F00">
        <w:trPr>
          <w:trHeight w:val="426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085E4F" w:rsidP="00B93F40">
            <w:pPr>
              <w:pStyle w:val="Default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286F00">
              <w:rPr>
                <w:b/>
                <w:bCs/>
                <w:lang w:val="en-US"/>
              </w:rPr>
              <w:t>CAREER / EMPLOYMENT:</w:t>
            </w:r>
          </w:p>
        </w:tc>
        <w:tc>
          <w:tcPr>
            <w:tcW w:w="7688" w:type="dxa"/>
            <w:gridSpan w:val="2"/>
            <w:vAlign w:val="center"/>
          </w:tcPr>
          <w:p w:rsidR="00C83C3D" w:rsidRDefault="00C83C3D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 w:rsidR="007A68B3" w:rsidRPr="007A68B3">
              <w:rPr>
                <w:lang w:val="en-US"/>
              </w:rPr>
              <w:t>2</w:t>
            </w:r>
            <w:r w:rsidR="007A68B3">
              <w:rPr>
                <w:lang w:val="en-US"/>
              </w:rPr>
              <w:t xml:space="preserve">– </w:t>
            </w:r>
            <w:r w:rsidRPr="007A68B3">
              <w:rPr>
                <w:lang w:val="en-US"/>
              </w:rPr>
              <w:t>201</w:t>
            </w:r>
            <w:r w:rsidR="007A68B3" w:rsidRPr="007A68B3">
              <w:rPr>
                <w:lang w:val="uz-Cyrl-UZ"/>
              </w:rPr>
              <w:t>3</w:t>
            </w:r>
            <w:r w:rsidRPr="007A68B3">
              <w:rPr>
                <w:lang w:val="en-US"/>
              </w:rPr>
              <w:t xml:space="preserve"> </w:t>
            </w:r>
            <w:r w:rsidR="007A68B3">
              <w:rPr>
                <w:lang w:val="en-US"/>
              </w:rPr>
              <w:t>Physics teacher,</w:t>
            </w:r>
            <w:r w:rsidR="007A68B3" w:rsidRPr="007A68B3">
              <w:rPr>
                <w:lang w:val="en-US"/>
              </w:rPr>
              <w:t xml:space="preserve"> Academic lyceum of Computer Technologies under the Tashkent</w:t>
            </w:r>
            <w:r w:rsidR="007A68B3">
              <w:rPr>
                <w:lang w:val="en-US"/>
              </w:rPr>
              <w:t xml:space="preserve"> </w:t>
            </w:r>
            <w:r w:rsidR="007A68B3" w:rsidRPr="007A68B3">
              <w:rPr>
                <w:lang w:val="en-US"/>
              </w:rPr>
              <w:t>State Technical University, Tashkent, Uzbekistan</w:t>
            </w:r>
          </w:p>
          <w:p w:rsidR="007A68B3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3–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4</w:t>
            </w:r>
            <w:r w:rsidRPr="007A68B3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 teacher,</w:t>
            </w:r>
            <w:r w:rsidRPr="007A68B3">
              <w:rPr>
                <w:lang w:val="en-US"/>
              </w:rPr>
              <w:t xml:space="preserve"> </w:t>
            </w:r>
            <w:proofErr w:type="spellStart"/>
            <w:r w:rsidRPr="007A68B3">
              <w:rPr>
                <w:lang w:val="en-US"/>
              </w:rPr>
              <w:t>Khazorasp</w:t>
            </w:r>
            <w:proofErr w:type="spellEnd"/>
            <w:r w:rsidRPr="007A68B3">
              <w:rPr>
                <w:lang w:val="en-US"/>
              </w:rPr>
              <w:t xml:space="preserve"> Pedagogy and Service College, </w:t>
            </w:r>
            <w:proofErr w:type="spellStart"/>
            <w:r w:rsidRPr="007A68B3">
              <w:rPr>
                <w:lang w:val="en-US"/>
              </w:rPr>
              <w:t>Khorezm</w:t>
            </w:r>
            <w:proofErr w:type="spellEnd"/>
            <w:r w:rsidRPr="007A68B3">
              <w:rPr>
                <w:lang w:val="en-US"/>
              </w:rPr>
              <w:t>, Uzbekistan.</w:t>
            </w:r>
          </w:p>
          <w:p w:rsidR="007A68B3" w:rsidRPr="007A68B3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4–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5</w:t>
            </w:r>
            <w:r>
              <w:rPr>
                <w:lang w:val="en-US"/>
              </w:rPr>
              <w:t xml:space="preserve"> Physics teacher,</w:t>
            </w:r>
            <w:r w:rsidRPr="007A68B3">
              <w:rPr>
                <w:lang w:val="en-US"/>
              </w:rPr>
              <w:t xml:space="preserve"> </w:t>
            </w:r>
            <w:proofErr w:type="spellStart"/>
            <w:r w:rsidRPr="007A68B3">
              <w:rPr>
                <w:lang w:val="en-US"/>
              </w:rPr>
              <w:t>Khazorasp</w:t>
            </w:r>
            <w:proofErr w:type="spellEnd"/>
            <w:r w:rsidRPr="007A68B3">
              <w:rPr>
                <w:lang w:val="en-US"/>
              </w:rPr>
              <w:t xml:space="preserve"> Agricultural Professional College, </w:t>
            </w:r>
            <w:proofErr w:type="spellStart"/>
            <w:r w:rsidRPr="007A68B3">
              <w:rPr>
                <w:lang w:val="en-US"/>
              </w:rPr>
              <w:t>Khorezm</w:t>
            </w:r>
            <w:proofErr w:type="spellEnd"/>
            <w:r w:rsidRPr="007A68B3">
              <w:rPr>
                <w:lang w:val="en-US"/>
              </w:rPr>
              <w:t>, Uzbekistan.</w:t>
            </w:r>
          </w:p>
          <w:p w:rsidR="007A68B3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5–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6</w:t>
            </w:r>
            <w:r>
              <w:rPr>
                <w:lang w:val="en-US"/>
              </w:rPr>
              <w:t xml:space="preserve"> Physics teacher,</w:t>
            </w:r>
            <w:r w:rsidRPr="007A68B3">
              <w:rPr>
                <w:lang w:val="en-US"/>
              </w:rPr>
              <w:t xml:space="preserve"> Academic lyceum of Computer Technologies under the Tashkent</w:t>
            </w:r>
            <w:r>
              <w:rPr>
                <w:lang w:val="en-US"/>
              </w:rPr>
              <w:t xml:space="preserve"> </w:t>
            </w:r>
            <w:r w:rsidRPr="007A68B3">
              <w:rPr>
                <w:lang w:val="en-US"/>
              </w:rPr>
              <w:t>State Technical University, Tashkent, Uzbekistan.</w:t>
            </w:r>
          </w:p>
          <w:p w:rsidR="007A68B3" w:rsidRPr="007A68B3" w:rsidRDefault="007A68B3" w:rsidP="007A68B3">
            <w:pPr>
              <w:pStyle w:val="Default"/>
              <w:numPr>
                <w:ilvl w:val="0"/>
                <w:numId w:val="14"/>
              </w:numPr>
              <w:spacing w:before="120" w:after="240"/>
              <w:ind w:left="461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2016–2022 Study for master degree and PhD.</w:t>
            </w:r>
          </w:p>
          <w:p w:rsidR="007331B0" w:rsidRDefault="00B93F40" w:rsidP="00C9691E">
            <w:pPr>
              <w:pStyle w:val="Default"/>
              <w:numPr>
                <w:ilvl w:val="0"/>
                <w:numId w:val="14"/>
              </w:numPr>
              <w:spacing w:line="276" w:lineRule="auto"/>
              <w:ind w:left="461" w:hanging="284"/>
              <w:jc w:val="both"/>
              <w:rPr>
                <w:lang w:val="en-US"/>
              </w:rPr>
            </w:pPr>
            <w:r w:rsidRPr="00286F00">
              <w:rPr>
                <w:lang w:val="en-US"/>
              </w:rPr>
              <w:t>20</w:t>
            </w:r>
            <w:r w:rsidR="007A68B3">
              <w:rPr>
                <w:lang w:val="en-US"/>
              </w:rPr>
              <w:t>22–present</w:t>
            </w:r>
            <w:r w:rsidRPr="00286F00">
              <w:rPr>
                <w:lang w:val="en-US"/>
              </w:rPr>
              <w:t xml:space="preserve">, </w:t>
            </w:r>
            <w:r w:rsidR="007A68B3" w:rsidRPr="007A68B3">
              <w:rPr>
                <w:lang w:val="en-US"/>
              </w:rPr>
              <w:t xml:space="preserve">Associate professor </w:t>
            </w:r>
            <w:r w:rsidRPr="00286F00">
              <w:rPr>
                <w:lang w:val="en-US"/>
              </w:rPr>
              <w:t xml:space="preserve">at the Department of Physics, </w:t>
            </w:r>
            <w:proofErr w:type="spellStart"/>
            <w:r w:rsidRPr="00286F00">
              <w:rPr>
                <w:lang w:val="en-US"/>
              </w:rPr>
              <w:t>Urgench</w:t>
            </w:r>
            <w:proofErr w:type="spellEnd"/>
            <w:r w:rsidR="007A68B3">
              <w:rPr>
                <w:lang w:val="en-US"/>
              </w:rPr>
              <w:t xml:space="preserve"> </w:t>
            </w:r>
            <w:r w:rsidRPr="00286F00">
              <w:rPr>
                <w:lang w:val="en-US"/>
              </w:rPr>
              <w:t>State University</w:t>
            </w:r>
            <w:r w:rsidR="007A68B3">
              <w:rPr>
                <w:lang w:val="en-US"/>
              </w:rPr>
              <w:t>, Uzbekistan.</w:t>
            </w:r>
          </w:p>
          <w:p w:rsidR="007A68B3" w:rsidRPr="00286F00" w:rsidRDefault="007A68B3" w:rsidP="007A68B3">
            <w:pPr>
              <w:pStyle w:val="Default"/>
              <w:ind w:left="720"/>
              <w:jc w:val="both"/>
              <w:rPr>
                <w:lang w:val="en-US"/>
              </w:rPr>
            </w:pPr>
          </w:p>
        </w:tc>
      </w:tr>
      <w:tr w:rsidR="001C2B78" w:rsidRPr="00286F00" w:rsidTr="00286F00">
        <w:trPr>
          <w:trHeight w:val="578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085E4F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SPECIALITY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C9691E" w:rsidP="00CF4EBE">
            <w:pPr>
              <w:pStyle w:val="ListParagraph"/>
              <w:numPr>
                <w:ilvl w:val="0"/>
                <w:numId w:val="11"/>
              </w:numPr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691E">
              <w:rPr>
                <w:rFonts w:ascii="Times New Roman" w:hAnsi="Times New Roman" w:cs="Times New Roman"/>
                <w:sz w:val="24"/>
                <w:szCs w:val="24"/>
              </w:rPr>
              <w:t>Physics of condensed matters, Solid state physics, Material science.</w:t>
            </w:r>
          </w:p>
        </w:tc>
      </w:tr>
      <w:tr w:rsidR="001C2B78" w:rsidRPr="00286F00" w:rsidTr="00286F00">
        <w:trPr>
          <w:trHeight w:val="672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E94B63" w:rsidP="003E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 SUBJECTS: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CF4EBE" w:rsidP="00CF4EB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General Physics;</w:t>
            </w:r>
            <w:r w:rsidR="003E78F9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Termodynimics and statistical physics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B00E6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CF4EB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Nuclear medicine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; </w:t>
            </w:r>
            <w:r w:rsidRPr="00CF4EB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Physical basis of medical technique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; </w:t>
            </w:r>
            <w:r w:rsidRPr="00CF4EB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Application of accelerators in medicine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; </w:t>
            </w:r>
            <w:r w:rsidRPr="00CF4EB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Physical basis of PET, MRI and CT scans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; </w:t>
            </w:r>
            <w:r w:rsidRPr="00CF4EBE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Nanophysics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</w:p>
        </w:tc>
      </w:tr>
      <w:tr w:rsidR="001C2B78" w:rsidRPr="00286F00" w:rsidTr="00286F00">
        <w:trPr>
          <w:trHeight w:val="49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E94B63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286F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RESEARCH AREAS OF INTEREST: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C9691E" w:rsidP="00132715">
            <w:pPr>
              <w:pStyle w:val="Default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lang w:val="uz-Latn-UZ"/>
              </w:rPr>
            </w:pPr>
            <w:r>
              <w:rPr>
                <w:bCs/>
                <w:lang w:val="en-US"/>
              </w:rPr>
              <w:t>X-ray Physics;</w:t>
            </w:r>
            <w:r w:rsidRPr="00C9691E">
              <w:rPr>
                <w:bCs/>
                <w:lang w:val="en-US"/>
              </w:rPr>
              <w:t xml:space="preserve"> X-ray Computed Tomography</w:t>
            </w:r>
            <w:r>
              <w:rPr>
                <w:bCs/>
                <w:lang w:val="en-US"/>
              </w:rPr>
              <w:t xml:space="preserve"> (CT); Image reconstruction; Materials Characterization; Data analysis; Photon-counting detectors;</w:t>
            </w:r>
            <w:r w:rsidRPr="00C9691E">
              <w:rPr>
                <w:bCs/>
                <w:lang w:val="en-US"/>
              </w:rPr>
              <w:t xml:space="preserve"> Security, medical and industrial applications.</w:t>
            </w:r>
          </w:p>
        </w:tc>
      </w:tr>
      <w:tr w:rsidR="003E78F9" w:rsidRPr="00286F00" w:rsidTr="00286F00">
        <w:tc>
          <w:tcPr>
            <w:tcW w:w="2802" w:type="dxa"/>
            <w:shd w:val="clear" w:color="auto" w:fill="BDD6EE" w:themeFill="accent1" w:themeFillTint="66"/>
            <w:vAlign w:val="center"/>
          </w:tcPr>
          <w:p w:rsidR="003E78F9" w:rsidRPr="00286F00" w:rsidRDefault="003E78F9" w:rsidP="003E78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 OF SELECTED PAPERS</w:t>
            </w:r>
          </w:p>
        </w:tc>
        <w:tc>
          <w:tcPr>
            <w:tcW w:w="7688" w:type="dxa"/>
            <w:gridSpan w:val="2"/>
          </w:tcPr>
          <w:p w:rsidR="003E78F9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Sabirov, K., Jumanazarov, D., Yusupov, J., &amp; Matrasulov, D. (2018). Bogoliubov de gennes equation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metric graphs.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Physics Letters A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382(39), 2856–2860.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https://doi.org/10.1016/j.physleta.2018.06.016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Busi, M., Poulsen, H. F., Olsen, U. L., &amp; Iovea, M. (2020). System-independent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material classification through X-ray attenuation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NDT and E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International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116(July), 102336.  doi: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10.1016/j.ndteint.2020.102336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J.-K., Poulsen, H. F., Olsen, U. L., &amp; Iovea, M. (2021). The significance of the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spectral correction of photon counting detector response in material classification from spectral x-ray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Quantum Optics and Photon Counting 2021, SPIE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11771(April), 60–7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 doi:10.1117/12.2589290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Poulsen, H. F., Olsen, U. L., &amp; Iovea, M. (2022). Significance of the spectral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correction of photon counting detector response in material classification from spectral x-ray CT.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Journal of Medical Imaging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9(3), 1–24.  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0.1117/1.JMI.9.3.034504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Kehres, J., Poulsen, H. F., Olsen, U. L., &amp; Iovea, M. (2022).Material classification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from sparse spectral X-ray CT using vectorial total variation based on L infinity norm.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Characterization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187, 111864.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10.1016/j.matchar.2022.111864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Jumanazarov, D., Alimova, A., Abdikarimov, A., Koo, J., Poulsen, H. F., Olsen, U. L., &amp; Iovea, M. (2023). Material classification using basis material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Nuclear Instruments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and Methods in Physics Research Section A: Accelerators, Spectrometers, Detectors and Associated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1056, 168637.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doi:10.1016/j.nima.2023.168637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286F00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B78" w:rsidRPr="00286F00" w:rsidRDefault="001C2B78" w:rsidP="001769F8">
      <w:pPr>
        <w:rPr>
          <w:rFonts w:ascii="Times New Roman" w:hAnsi="Times New Roman" w:cs="Times New Roman"/>
          <w:sz w:val="24"/>
          <w:szCs w:val="24"/>
          <w:lang w:val="uz-Latn-UZ"/>
        </w:rPr>
      </w:pPr>
    </w:p>
    <w:sectPr w:rsidR="001C2B78" w:rsidRPr="0028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4B96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46F"/>
    <w:multiLevelType w:val="hybridMultilevel"/>
    <w:tmpl w:val="6E2A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5A17"/>
    <w:multiLevelType w:val="hybridMultilevel"/>
    <w:tmpl w:val="B9BC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D3BF2"/>
    <w:multiLevelType w:val="hybridMultilevel"/>
    <w:tmpl w:val="C4941D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9658DF"/>
    <w:multiLevelType w:val="hybridMultilevel"/>
    <w:tmpl w:val="3386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C15"/>
    <w:multiLevelType w:val="hybridMultilevel"/>
    <w:tmpl w:val="6FB29FE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7F9ACD56">
      <w:numFmt w:val="bullet"/>
      <w:lvlText w:val="•"/>
      <w:lvlJc w:val="left"/>
      <w:pPr>
        <w:ind w:left="175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14C98"/>
    <w:multiLevelType w:val="hybridMultilevel"/>
    <w:tmpl w:val="5192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07F7C"/>
    <w:rsid w:val="00011E78"/>
    <w:rsid w:val="0001653F"/>
    <w:rsid w:val="00085E4F"/>
    <w:rsid w:val="000937C3"/>
    <w:rsid w:val="000B70F1"/>
    <w:rsid w:val="000C5286"/>
    <w:rsid w:val="000C7907"/>
    <w:rsid w:val="000D6E42"/>
    <w:rsid w:val="00124D10"/>
    <w:rsid w:val="00132715"/>
    <w:rsid w:val="001769F8"/>
    <w:rsid w:val="001813D9"/>
    <w:rsid w:val="001A575D"/>
    <w:rsid w:val="001B2641"/>
    <w:rsid w:val="001C258D"/>
    <w:rsid w:val="001C2B78"/>
    <w:rsid w:val="001F7228"/>
    <w:rsid w:val="00201B6C"/>
    <w:rsid w:val="00246D18"/>
    <w:rsid w:val="00286F00"/>
    <w:rsid w:val="002B5247"/>
    <w:rsid w:val="002C767A"/>
    <w:rsid w:val="002D1C20"/>
    <w:rsid w:val="002F2678"/>
    <w:rsid w:val="00341342"/>
    <w:rsid w:val="00341602"/>
    <w:rsid w:val="0037030E"/>
    <w:rsid w:val="003E78F9"/>
    <w:rsid w:val="0040565A"/>
    <w:rsid w:val="0042355A"/>
    <w:rsid w:val="00425927"/>
    <w:rsid w:val="00435EC1"/>
    <w:rsid w:val="004A345B"/>
    <w:rsid w:val="004D1237"/>
    <w:rsid w:val="004D5EB5"/>
    <w:rsid w:val="00503507"/>
    <w:rsid w:val="00516DFB"/>
    <w:rsid w:val="00526007"/>
    <w:rsid w:val="00543834"/>
    <w:rsid w:val="00553D85"/>
    <w:rsid w:val="0058212D"/>
    <w:rsid w:val="00591701"/>
    <w:rsid w:val="00594ED8"/>
    <w:rsid w:val="005C2582"/>
    <w:rsid w:val="005C26AF"/>
    <w:rsid w:val="005C30E5"/>
    <w:rsid w:val="005E2658"/>
    <w:rsid w:val="005E32B8"/>
    <w:rsid w:val="00613343"/>
    <w:rsid w:val="00627271"/>
    <w:rsid w:val="006B1B6D"/>
    <w:rsid w:val="006E262F"/>
    <w:rsid w:val="006E51AA"/>
    <w:rsid w:val="006E6559"/>
    <w:rsid w:val="006F2014"/>
    <w:rsid w:val="00701E00"/>
    <w:rsid w:val="00705A9C"/>
    <w:rsid w:val="007214A3"/>
    <w:rsid w:val="00726782"/>
    <w:rsid w:val="00727E52"/>
    <w:rsid w:val="00732F9D"/>
    <w:rsid w:val="007331B0"/>
    <w:rsid w:val="0074140A"/>
    <w:rsid w:val="00767F6B"/>
    <w:rsid w:val="007A3F6B"/>
    <w:rsid w:val="007A68B3"/>
    <w:rsid w:val="007A74C1"/>
    <w:rsid w:val="007B00E6"/>
    <w:rsid w:val="007B3516"/>
    <w:rsid w:val="007D08CA"/>
    <w:rsid w:val="007E5407"/>
    <w:rsid w:val="0080692B"/>
    <w:rsid w:val="008515D8"/>
    <w:rsid w:val="008902D7"/>
    <w:rsid w:val="008E2A4C"/>
    <w:rsid w:val="00910558"/>
    <w:rsid w:val="00961A8A"/>
    <w:rsid w:val="0096448F"/>
    <w:rsid w:val="00977E8C"/>
    <w:rsid w:val="009B185C"/>
    <w:rsid w:val="009B1C27"/>
    <w:rsid w:val="009B5B85"/>
    <w:rsid w:val="009E1C27"/>
    <w:rsid w:val="009E6F53"/>
    <w:rsid w:val="00A10693"/>
    <w:rsid w:val="00A15F4A"/>
    <w:rsid w:val="00A17179"/>
    <w:rsid w:val="00A205B6"/>
    <w:rsid w:val="00A33E60"/>
    <w:rsid w:val="00A441B1"/>
    <w:rsid w:val="00A65A24"/>
    <w:rsid w:val="00A75D92"/>
    <w:rsid w:val="00AB3A8B"/>
    <w:rsid w:val="00AD05E5"/>
    <w:rsid w:val="00AE3F58"/>
    <w:rsid w:val="00AF73EF"/>
    <w:rsid w:val="00B61468"/>
    <w:rsid w:val="00B93F40"/>
    <w:rsid w:val="00BC1967"/>
    <w:rsid w:val="00C32D86"/>
    <w:rsid w:val="00C459E7"/>
    <w:rsid w:val="00C60617"/>
    <w:rsid w:val="00C70B7E"/>
    <w:rsid w:val="00C83C3D"/>
    <w:rsid w:val="00C87496"/>
    <w:rsid w:val="00C90209"/>
    <w:rsid w:val="00C90351"/>
    <w:rsid w:val="00C9691E"/>
    <w:rsid w:val="00CF4EBE"/>
    <w:rsid w:val="00D03EAE"/>
    <w:rsid w:val="00DA4E94"/>
    <w:rsid w:val="00DB2D6E"/>
    <w:rsid w:val="00DC4433"/>
    <w:rsid w:val="00DD6B60"/>
    <w:rsid w:val="00DF4C0D"/>
    <w:rsid w:val="00E074D4"/>
    <w:rsid w:val="00E14534"/>
    <w:rsid w:val="00E4503E"/>
    <w:rsid w:val="00E82C4C"/>
    <w:rsid w:val="00E94B63"/>
    <w:rsid w:val="00EE1D3E"/>
    <w:rsid w:val="00F05298"/>
    <w:rsid w:val="00F13B6E"/>
    <w:rsid w:val="00F2478B"/>
    <w:rsid w:val="00F5523B"/>
    <w:rsid w:val="00F81434"/>
    <w:rsid w:val="00FB4F2A"/>
    <w:rsid w:val="00FE3757"/>
    <w:rsid w:val="00FF071F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4035"/>
  <w15:docId w15:val="{4B255290-3E7D-442D-84F2-BD41591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B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D3E"/>
    <w:pPr>
      <w:ind w:left="720"/>
      <w:contextualSpacing/>
    </w:pPr>
  </w:style>
  <w:style w:type="paragraph" w:customStyle="1" w:styleId="a">
    <w:name w:val="Знак Знак Знак Знак"/>
    <w:basedOn w:val="Normal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D1C20"/>
    <w:pPr>
      <w:spacing w:after="0" w:line="240" w:lineRule="auto"/>
      <w:jc w:val="both"/>
    </w:pPr>
    <w:rPr>
      <w:rFonts w:ascii="BalticaUzbek" w:eastAsia="Times New Roman" w:hAnsi="BalticaUzbek" w:cs="Times New Roman"/>
      <w:sz w:val="28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D1C20"/>
    <w:rPr>
      <w:rFonts w:ascii="BalticaUzbek" w:eastAsia="Times New Roman" w:hAnsi="BalticaUzbek" w:cs="Times New Roman"/>
      <w:sz w:val="28"/>
      <w:szCs w:val="20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2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2D1C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paragraph" w:customStyle="1" w:styleId="Default">
    <w:name w:val="Default"/>
    <w:rsid w:val="00C9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67F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7F6B"/>
  </w:style>
  <w:style w:type="character" w:customStyle="1" w:styleId="looklikelinkauthornameaqslistener">
    <w:name w:val="looklikelink authorname aqslistener"/>
    <w:rsid w:val="00767F6B"/>
  </w:style>
  <w:style w:type="character" w:styleId="Strong">
    <w:name w:val="Strong"/>
    <w:qFormat/>
    <w:rsid w:val="00767F6B"/>
    <w:rPr>
      <w:b/>
      <w:bCs/>
    </w:rPr>
  </w:style>
  <w:style w:type="character" w:customStyle="1" w:styleId="fontstyle01">
    <w:name w:val="fontstyle01"/>
    <w:rsid w:val="003E78F9"/>
    <w:rPr>
      <w:rFonts w:ascii="Newton-Bold" w:hAnsi="Newton-Bold" w:hint="default"/>
      <w:b/>
      <w:bCs/>
      <w:i w:val="0"/>
      <w:iCs w:val="0"/>
      <w:color w:val="000000"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yor.jumanazarov@fysik.dtu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iju@urdu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hysleta.2018.06.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Doniyor Jumanazarov</cp:lastModifiedBy>
  <cp:revision>79</cp:revision>
  <dcterms:created xsi:type="dcterms:W3CDTF">2021-06-24T18:24:00Z</dcterms:created>
  <dcterms:modified xsi:type="dcterms:W3CDTF">2023-10-27T09:21:00Z</dcterms:modified>
</cp:coreProperties>
</file>