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DB" w:rsidRPr="00AD05E5" w:rsidRDefault="001C2B78" w:rsidP="006B7ADB">
      <w:pPr>
        <w:pStyle w:val="Heading1"/>
        <w:ind w:firstLine="720"/>
        <w:jc w:val="both"/>
        <w:rPr>
          <w:rFonts w:ascii="Times New Roman" w:hAnsi="Times New Roman" w:cs="Times New Roman"/>
          <w:b/>
          <w:lang w:val="uz-Latn-UZ"/>
        </w:rPr>
      </w:pPr>
      <w:r w:rsidRPr="006B7ADB">
        <w:rPr>
          <w:rFonts w:ascii="Times New Roman" w:hAnsi="Times New Roman" w:cs="Times New Roman"/>
          <w:noProof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 wp14:anchorId="531A6D0C" wp14:editId="37D635C2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2B78" w:rsidRPr="001C2B78" w:rsidRDefault="00C82614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ru-RU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ru-RU"/>
                                </w:rPr>
                                <w:t>D</w:t>
                              </w:r>
                              <w:r w:rsidR="006E51AA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ru-RU"/>
                                </w:rPr>
                                <w:t>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531A6D0C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6192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1C2B78" w:rsidRPr="001C2B78" w:rsidRDefault="00C82614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ru-RU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en-US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ru-RU"/>
                          </w:rPr>
                          <w:t>D</w:t>
                        </w:r>
                        <w:r w:rsidR="006E51AA">
                          <w:rPr>
                            <w:rFonts w:ascii="Times New Roman" w:hAnsi="Times New Roman" w:cs="Times New Roman"/>
                            <w:b/>
                            <w:sz w:val="56"/>
                            <w:lang w:val="ru-RU"/>
                          </w:rPr>
                          <w:t>U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7A74C1" w:rsidRPr="006B7ADB">
        <w:rPr>
          <w:rFonts w:ascii="Times New Roman" w:hAnsi="Times New Roman" w:cs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FD9297F" wp14:editId="3919B4B2">
            <wp:simplePos x="0" y="0"/>
            <wp:positionH relativeFrom="column">
              <wp:posOffset>862330</wp:posOffset>
            </wp:positionH>
            <wp:positionV relativeFrom="paragraph">
              <wp:posOffset>635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DB" w:rsidRPr="006B7ADB">
        <w:rPr>
          <w:rFonts w:ascii="Times New Roman" w:hAnsi="Times New Roman" w:cs="Times New Roman"/>
          <w:b/>
          <w:szCs w:val="24"/>
          <w:lang w:val="uz-Latn-UZ"/>
        </w:rPr>
        <w:t>FIZIKA-</w:t>
      </w:r>
      <w:r w:rsidR="006B7ADB" w:rsidRPr="00AD05E5">
        <w:rPr>
          <w:rFonts w:ascii="Times New Roman" w:hAnsi="Times New Roman" w:cs="Times New Roman"/>
          <w:b/>
          <w:lang w:val="uz-Latn-UZ"/>
        </w:rPr>
        <w:t>MATEMATIKA FAKULTETI</w:t>
      </w:r>
    </w:p>
    <w:tbl>
      <w:tblPr>
        <w:tblStyle w:val="TableGrid"/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7405"/>
      </w:tblGrid>
      <w:tr w:rsidR="00286F00" w:rsidRPr="00286F00" w:rsidTr="006E6559">
        <w:trPr>
          <w:trHeight w:val="2736"/>
        </w:trPr>
        <w:tc>
          <w:tcPr>
            <w:tcW w:w="3085" w:type="dxa"/>
            <w:gridSpan w:val="2"/>
          </w:tcPr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F0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661433" cy="22152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sm_rasmiy_Doniy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796" cy="227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5" w:type="dxa"/>
          </w:tcPr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Default="00EA21B2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B5B85">
              <w:rPr>
                <w:rFonts w:ascii="Times New Roman" w:hAnsi="Times New Roman" w:cs="Times New Roman"/>
                <w:lang w:val="uz-Latn-UZ"/>
              </w:rPr>
              <w:t>F.I.SH</w:t>
            </w:r>
            <w:r>
              <w:rPr>
                <w:rFonts w:ascii="Times New Roman" w:hAnsi="Times New Roman" w:cs="Times New Roman"/>
                <w:lang w:val="uz-Latn-UZ"/>
              </w:rPr>
              <w:t>.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: 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r w:rsidR="009B1C2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Doniyor Jumanazarov</w:t>
            </w:r>
            <w:r w:rsidR="00374BF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Rustamovich</w:t>
            </w:r>
          </w:p>
          <w:p w:rsidR="00246D18" w:rsidRPr="00286F00" w:rsidRDefault="00246D18" w:rsidP="00286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Pr="00374BF1" w:rsidRDefault="00EA21B2" w:rsidP="00286F00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9B5B85">
              <w:rPr>
                <w:rFonts w:ascii="Times New Roman" w:hAnsi="Times New Roman" w:cs="Times New Roman"/>
                <w:lang w:val="uz-Latn-UZ"/>
              </w:rPr>
              <w:t>LAVOZIM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proofErr w:type="spellStart"/>
            <w:r w:rsidRPr="00374BF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Kafedra</w:t>
            </w:r>
            <w:proofErr w:type="spellEnd"/>
            <w:r w:rsidRPr="00374BF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374BF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dotsenti</w:t>
            </w:r>
            <w:proofErr w:type="spellEnd"/>
            <w:r w:rsidR="00B364A0" w:rsidRPr="00374BF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="00B364A0" w:rsidRPr="00374BF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DSc</w:t>
            </w:r>
            <w:proofErr w:type="spellEnd"/>
          </w:p>
          <w:p w:rsidR="00286F00" w:rsidRPr="00374BF1" w:rsidRDefault="00286F00" w:rsidP="00286F00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286F00" w:rsidRDefault="00286F00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TEL: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+9989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9 567-13-21</w:t>
            </w:r>
          </w:p>
          <w:p w:rsidR="00246D18" w:rsidRPr="00286F00" w:rsidRDefault="00246D18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E – mail:</w:t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hyperlink r:id="rId7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doniju@urdu.uz</w:t>
              </w:r>
            </w:hyperlink>
          </w:p>
          <w:p w:rsidR="00286F00" w:rsidRDefault="00286F00" w:rsidP="00286F00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  <w:t xml:space="preserve">              </w:t>
            </w:r>
            <w:r w:rsidR="00AE3F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  <w:t xml:space="preserve">                      </w:t>
            </w:r>
            <w:hyperlink r:id="rId8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z-Latn-UZ"/>
                </w:rPr>
                <w:t>doniyor.jumanazarov@fysik.dtu.dk</w:t>
              </w:r>
            </w:hyperlink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en-US"/>
              </w:rPr>
            </w:pPr>
          </w:p>
          <w:p w:rsidR="00286F00" w:rsidRPr="00286F00" w:rsidRDefault="00EA21B2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uz-Latn-UZ"/>
              </w:rPr>
              <w:t>TASHKILOT</w:t>
            </w:r>
            <w:r w:rsidRPr="009B5B85">
              <w:rPr>
                <w:rFonts w:ascii="Times New Roman" w:hAnsi="Times New Roman" w:cs="Times New Roman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lang w:val="uz-Latn-UZ"/>
              </w:rPr>
              <w:t>TEL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  </w:t>
            </w:r>
            <w:r w:rsidR="00F05298" w:rsidRPr="00F0529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+99862 2246700</w:t>
            </w:r>
          </w:p>
          <w:p w:rsid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308"/>
            </w:tblGrid>
            <w:tr w:rsidR="00EA21B2" w:rsidTr="00897655">
              <w:tc>
                <w:tcPr>
                  <w:tcW w:w="2866" w:type="dxa"/>
                </w:tcPr>
                <w:p w:rsidR="00EA21B2" w:rsidRDefault="00EA21B2" w:rsidP="007B00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uz-Latn-UZ"/>
                    </w:rPr>
                    <w:t>TASHKILOT</w:t>
                  </w:r>
                  <w:r w:rsidRPr="009B5B85">
                    <w:rPr>
                      <w:rFonts w:ascii="Times New Roman" w:hAnsi="Times New Roman" w:cs="Times New Roman"/>
                      <w:lang w:val="uz-Latn-U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uz-Latn-UZ"/>
                    </w:rPr>
                    <w:t>MANZILI</w:t>
                  </w:r>
                  <w:r w:rsidRPr="00286F00">
                    <w:rPr>
                      <w:rFonts w:ascii="Times New Roman" w:hAnsi="Times New Roman" w:cs="Times New Roman"/>
                      <w:sz w:val="24"/>
                      <w:szCs w:val="24"/>
                      <w:lang w:val="uz-Latn-UZ"/>
                    </w:rPr>
                    <w:t>:</w:t>
                  </w:r>
                </w:p>
              </w:tc>
              <w:tc>
                <w:tcPr>
                  <w:tcW w:w="4308" w:type="dxa"/>
                </w:tcPr>
                <w:p w:rsidR="00EA21B2" w:rsidRDefault="00EA21B2" w:rsidP="007B00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0365E">
                    <w:rPr>
                      <w:rFonts w:ascii="Times New Roman" w:hAnsi="Times New Roman" w:cs="Times New Roman"/>
                      <w:sz w:val="24"/>
                    </w:rPr>
                    <w:t>Urganch shahar Xamid Olimjon ko‘cha</w:t>
                  </w:r>
                  <w:r w:rsidRPr="0000365E">
                    <w:rPr>
                      <w:rFonts w:ascii="Times New Roman" w:hAnsi="Times New Roman" w:cs="Times New Roman"/>
                      <w:sz w:val="24"/>
                      <w:lang w:val="uz-Latn-UZ"/>
                    </w:rPr>
                    <w:t>si</w:t>
                  </w:r>
                  <w:r w:rsidRPr="0000365E">
                    <w:rPr>
                      <w:rFonts w:ascii="Times New Roman" w:hAnsi="Times New Roman" w:cs="Times New Roman"/>
                      <w:sz w:val="24"/>
                    </w:rPr>
                    <w:t xml:space="preserve"> 14,</w:t>
                  </w:r>
                  <w:r w:rsidRPr="0000365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             </w:t>
                  </w:r>
                  <w:r w:rsidRPr="0000365E">
                    <w:rPr>
                      <w:rFonts w:ascii="Times New Roman" w:hAnsi="Times New Roman" w:cs="Times New Roman"/>
                      <w:sz w:val="24"/>
                    </w:rPr>
                    <w:t>220100</w:t>
                  </w:r>
                </w:p>
              </w:tc>
            </w:tr>
          </w:tbl>
          <w:p w:rsidR="00286F00" w:rsidRPr="00286F00" w:rsidRDefault="00286F00" w:rsidP="00EA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78" w:rsidRPr="00286F00" w:rsidTr="00286F00">
        <w:trPr>
          <w:trHeight w:val="621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625A70" w:rsidP="00B93F40">
            <w:pPr>
              <w:pStyle w:val="Default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91701">
              <w:rPr>
                <w:b/>
              </w:rPr>
              <w:t>DARAJASI</w:t>
            </w:r>
          </w:p>
        </w:tc>
        <w:tc>
          <w:tcPr>
            <w:tcW w:w="7688" w:type="dxa"/>
            <w:gridSpan w:val="2"/>
            <w:vAlign w:val="center"/>
          </w:tcPr>
          <w:p w:rsidR="00B93F40" w:rsidRPr="00286F00" w:rsidRDefault="00B93F40" w:rsidP="00726782">
            <w:pPr>
              <w:pStyle w:val="Default"/>
              <w:numPr>
                <w:ilvl w:val="0"/>
                <w:numId w:val="13"/>
              </w:numPr>
              <w:spacing w:line="360" w:lineRule="auto"/>
              <w:ind w:left="461" w:hanging="284"/>
              <w:jc w:val="both"/>
              <w:rPr>
                <w:lang w:val="en-US"/>
              </w:rPr>
            </w:pPr>
            <w:r w:rsidRPr="00286F00">
              <w:rPr>
                <w:lang w:val="en-US"/>
              </w:rPr>
              <w:t>20</w:t>
            </w:r>
            <w:r w:rsidR="003E78F9" w:rsidRPr="00286F00">
              <w:rPr>
                <w:lang w:val="en-US"/>
              </w:rPr>
              <w:t>0</w:t>
            </w:r>
            <w:r w:rsidR="007B00E6" w:rsidRPr="00286F00">
              <w:rPr>
                <w:lang w:val="en-US"/>
              </w:rPr>
              <w:t>8</w:t>
            </w:r>
            <w:r w:rsidRPr="00286F00">
              <w:rPr>
                <w:lang w:val="en-US"/>
              </w:rPr>
              <w:t xml:space="preserve"> </w:t>
            </w:r>
            <w:r w:rsidR="007B00E6" w:rsidRPr="00286F00">
              <w:rPr>
                <w:lang w:val="en-US"/>
              </w:rPr>
              <w:t>–</w:t>
            </w:r>
            <w:r w:rsidRPr="00286F00">
              <w:rPr>
                <w:lang w:val="en-US"/>
              </w:rPr>
              <w:t xml:space="preserve"> 201</w:t>
            </w:r>
            <w:r w:rsidR="007B00E6" w:rsidRPr="00286F00">
              <w:rPr>
                <w:lang w:val="en-US"/>
              </w:rPr>
              <w:t xml:space="preserve">2 </w:t>
            </w:r>
            <w:r w:rsidR="00625A70">
              <w:rPr>
                <w:lang w:val="en-US"/>
              </w:rPr>
              <w:t>–</w:t>
            </w:r>
            <w:r w:rsidRPr="00286F00">
              <w:rPr>
                <w:lang w:val="en-US"/>
              </w:rPr>
              <w:t xml:space="preserve"> </w:t>
            </w:r>
            <w:proofErr w:type="spellStart"/>
            <w:r w:rsidR="00625A70">
              <w:rPr>
                <w:lang w:val="en-US"/>
              </w:rPr>
              <w:t>O’zbekiston</w:t>
            </w:r>
            <w:proofErr w:type="spellEnd"/>
            <w:r w:rsidR="00625A70">
              <w:rPr>
                <w:lang w:val="en-US"/>
              </w:rPr>
              <w:t xml:space="preserve"> </w:t>
            </w:r>
            <w:proofErr w:type="spellStart"/>
            <w:r w:rsidR="00625A70">
              <w:rPr>
                <w:lang w:val="en-US"/>
              </w:rPr>
              <w:t>Milliy</w:t>
            </w:r>
            <w:proofErr w:type="spellEnd"/>
            <w:r w:rsidR="00625A70">
              <w:rPr>
                <w:lang w:val="en-US"/>
              </w:rPr>
              <w:t xml:space="preserve"> </w:t>
            </w:r>
            <w:proofErr w:type="spellStart"/>
            <w:r w:rsidR="00625A70">
              <w:rPr>
                <w:lang w:val="en-US"/>
              </w:rPr>
              <w:t>Universiteti</w:t>
            </w:r>
            <w:proofErr w:type="spellEnd"/>
            <w:r w:rsidR="00625A70">
              <w:rPr>
                <w:lang w:val="en-US"/>
              </w:rPr>
              <w:t xml:space="preserve"> (</w:t>
            </w:r>
            <w:proofErr w:type="spellStart"/>
            <w:r w:rsidR="00625A70">
              <w:rPr>
                <w:lang w:val="en-US"/>
              </w:rPr>
              <w:t>bakalavr</w:t>
            </w:r>
            <w:proofErr w:type="spellEnd"/>
            <w:r w:rsidRPr="00286F00">
              <w:rPr>
                <w:lang w:val="en-US"/>
              </w:rPr>
              <w:t>)</w:t>
            </w:r>
          </w:p>
          <w:p w:rsidR="009B1C27" w:rsidRPr="009B1C27" w:rsidRDefault="009B1C27" w:rsidP="00C9691E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ind w:left="461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2016 – 2018 - 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École</w:t>
            </w:r>
            <w:proofErr w:type="spellEnd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normale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supérieure</w:t>
            </w:r>
            <w:proofErr w:type="spellEnd"/>
            <w:r w:rsidRPr="009B1C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(ENS) </w:t>
            </w:r>
            <w:r w:rsidR="0062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Paris-</w:t>
            </w:r>
            <w:proofErr w:type="spellStart"/>
            <w:r w:rsidR="0062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Saclay</w:t>
            </w:r>
            <w:proofErr w:type="spellEnd"/>
            <w:r w:rsidR="0062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Universiteti</w:t>
            </w:r>
            <w:proofErr w:type="spellEnd"/>
            <w:r w:rsidR="0062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Kashan, </w:t>
            </w:r>
            <w:proofErr w:type="spellStart"/>
            <w:r w:rsidR="0062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Fransiya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62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magistr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0D6E42" w:rsidRPr="00625A70" w:rsidRDefault="009B1C27" w:rsidP="00625A70">
            <w:pPr>
              <w:pStyle w:val="Default"/>
              <w:numPr>
                <w:ilvl w:val="0"/>
                <w:numId w:val="13"/>
              </w:numPr>
              <w:spacing w:line="276" w:lineRule="auto"/>
              <w:ind w:left="461" w:hanging="284"/>
              <w:jc w:val="both"/>
              <w:rPr>
                <w:lang w:val="da-DK"/>
              </w:rPr>
            </w:pPr>
            <w:r w:rsidRPr="00625A70">
              <w:rPr>
                <w:lang w:val="da-DK"/>
              </w:rPr>
              <w:t xml:space="preserve">2018 – 2022- </w:t>
            </w:r>
            <w:proofErr w:type="spellStart"/>
            <w:r w:rsidR="006E262F" w:rsidRPr="00625A70">
              <w:rPr>
                <w:lang w:val="da-DK"/>
              </w:rPr>
              <w:t>Ph.D.</w:t>
            </w:r>
            <w:proofErr w:type="spellEnd"/>
            <w:r w:rsidR="006E262F" w:rsidRPr="00625A70">
              <w:rPr>
                <w:lang w:val="da-DK"/>
              </w:rPr>
              <w:t xml:space="preserve">, </w:t>
            </w:r>
            <w:proofErr w:type="spellStart"/>
            <w:r w:rsidR="00625A70" w:rsidRPr="00625A70">
              <w:rPr>
                <w:lang w:val="da-DK"/>
              </w:rPr>
              <w:t>Fizika</w:t>
            </w:r>
            <w:proofErr w:type="spellEnd"/>
            <w:r w:rsidR="00625A70" w:rsidRPr="00625A70">
              <w:rPr>
                <w:lang w:val="da-DK"/>
              </w:rPr>
              <w:t xml:space="preserve"> </w:t>
            </w:r>
            <w:proofErr w:type="spellStart"/>
            <w:r w:rsidR="00625A70" w:rsidRPr="00625A70">
              <w:rPr>
                <w:lang w:val="da-DK"/>
              </w:rPr>
              <w:t>Fakulteti</w:t>
            </w:r>
            <w:proofErr w:type="spellEnd"/>
            <w:r w:rsidR="006E262F" w:rsidRPr="00625A70">
              <w:rPr>
                <w:lang w:val="da-DK"/>
              </w:rPr>
              <w:t xml:space="preserve">, </w:t>
            </w:r>
            <w:proofErr w:type="spellStart"/>
            <w:r w:rsidR="00625A70" w:rsidRPr="00625A70">
              <w:rPr>
                <w:lang w:val="da-DK"/>
              </w:rPr>
              <w:t>Daniya</w:t>
            </w:r>
            <w:proofErr w:type="spellEnd"/>
            <w:r w:rsidR="00625A70" w:rsidRPr="00625A70">
              <w:rPr>
                <w:lang w:val="da-DK"/>
              </w:rPr>
              <w:t xml:space="preserve"> </w:t>
            </w:r>
            <w:proofErr w:type="spellStart"/>
            <w:r w:rsidR="00625A70" w:rsidRPr="00625A70">
              <w:rPr>
                <w:lang w:val="da-DK"/>
              </w:rPr>
              <w:t>Texnika</w:t>
            </w:r>
            <w:proofErr w:type="spellEnd"/>
            <w:r w:rsidR="00625A70">
              <w:rPr>
                <w:lang w:val="da-DK"/>
              </w:rPr>
              <w:t xml:space="preserve"> </w:t>
            </w:r>
            <w:proofErr w:type="spellStart"/>
            <w:r w:rsidR="00625A70">
              <w:rPr>
                <w:lang w:val="da-DK"/>
              </w:rPr>
              <w:t>Universiteti</w:t>
            </w:r>
            <w:proofErr w:type="spellEnd"/>
            <w:r w:rsidR="006E262F" w:rsidRPr="00625A70">
              <w:rPr>
                <w:lang w:val="da-DK"/>
              </w:rPr>
              <w:t xml:space="preserve">, </w:t>
            </w:r>
            <w:proofErr w:type="spellStart"/>
            <w:r w:rsidR="00625A70">
              <w:rPr>
                <w:lang w:val="da-DK"/>
              </w:rPr>
              <w:t>Daniya</w:t>
            </w:r>
            <w:proofErr w:type="spellEnd"/>
          </w:p>
        </w:tc>
      </w:tr>
      <w:tr w:rsidR="001C2B78" w:rsidRPr="00286F00" w:rsidTr="00286F00">
        <w:trPr>
          <w:trHeight w:val="426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B41F21" w:rsidP="00B93F40">
            <w:pPr>
              <w:pStyle w:val="Default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91701">
              <w:rPr>
                <w:b/>
              </w:rPr>
              <w:t>TAJRIBA</w:t>
            </w:r>
          </w:p>
        </w:tc>
        <w:tc>
          <w:tcPr>
            <w:tcW w:w="7688" w:type="dxa"/>
            <w:gridSpan w:val="2"/>
            <w:vAlign w:val="center"/>
          </w:tcPr>
          <w:p w:rsidR="00666B67" w:rsidRDefault="00C83C3D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 w:rsidR="007A68B3" w:rsidRPr="007A68B3">
              <w:rPr>
                <w:lang w:val="en-US"/>
              </w:rPr>
              <w:t>2</w:t>
            </w:r>
            <w:r w:rsidR="007A68B3">
              <w:rPr>
                <w:lang w:val="en-US"/>
              </w:rPr>
              <w:t xml:space="preserve">– </w:t>
            </w:r>
            <w:r w:rsidRPr="007A68B3">
              <w:rPr>
                <w:lang w:val="en-US"/>
              </w:rPr>
              <w:t>201</w:t>
            </w:r>
            <w:r w:rsidR="007A68B3" w:rsidRPr="007A68B3">
              <w:rPr>
                <w:lang w:val="uz-Cyrl-UZ"/>
              </w:rPr>
              <w:t>3</w:t>
            </w:r>
            <w:r w:rsidRPr="007A68B3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o’qituvchi</w:t>
            </w:r>
            <w:proofErr w:type="spellEnd"/>
            <w:r w:rsidR="00666B67">
              <w:rPr>
                <w:lang w:val="en-US"/>
              </w:rPr>
              <w:t xml:space="preserve">, Toshkent </w:t>
            </w:r>
            <w:proofErr w:type="spellStart"/>
            <w:r w:rsidR="00666B67">
              <w:rPr>
                <w:lang w:val="en-US"/>
              </w:rPr>
              <w:t>davlat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politexnika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universiteti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qoshidagi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Kompyuter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texnologiyalari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akademik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litseyi</w:t>
            </w:r>
            <w:proofErr w:type="spellEnd"/>
            <w:r w:rsidR="00666B67">
              <w:rPr>
                <w:lang w:val="en-US"/>
              </w:rPr>
              <w:t xml:space="preserve">, </w:t>
            </w:r>
            <w:proofErr w:type="spellStart"/>
            <w:r w:rsidR="00666B67">
              <w:rPr>
                <w:lang w:val="en-US"/>
              </w:rPr>
              <w:t>O’zbekiston</w:t>
            </w:r>
            <w:proofErr w:type="spellEnd"/>
            <w:r w:rsidR="00DC0604">
              <w:rPr>
                <w:lang w:val="en-US"/>
              </w:rPr>
              <w:t>.</w:t>
            </w:r>
          </w:p>
          <w:p w:rsidR="007A68B3" w:rsidRDefault="007A68B3" w:rsidP="00666B67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>
              <w:rPr>
                <w:lang w:val="en-US"/>
              </w:rPr>
              <w:t>3–</w:t>
            </w:r>
            <w:r w:rsidRPr="007A68B3">
              <w:rPr>
                <w:lang w:val="en-US"/>
              </w:rPr>
              <w:t>201</w:t>
            </w:r>
            <w:r>
              <w:rPr>
                <w:lang w:val="uz-Cyrl-UZ"/>
              </w:rPr>
              <w:t>4</w:t>
            </w:r>
            <w:r w:rsidRPr="007A68B3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o’qituvchi</w:t>
            </w:r>
            <w:proofErr w:type="spellEnd"/>
            <w:r>
              <w:rPr>
                <w:lang w:val="en-US"/>
              </w:rPr>
              <w:t>,</w:t>
            </w:r>
            <w:r w:rsidRPr="007A68B3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Hazorasp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pedagogika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proofErr w:type="gramStart"/>
            <w:r w:rsidR="00666B67">
              <w:rPr>
                <w:lang w:val="en-US"/>
              </w:rPr>
              <w:t>va</w:t>
            </w:r>
            <w:proofErr w:type="spellEnd"/>
            <w:proofErr w:type="gramEnd"/>
            <w:r w:rsidR="00666B67">
              <w:rPr>
                <w:lang w:val="en-US"/>
              </w:rPr>
              <w:t xml:space="preserve"> </w:t>
            </w:r>
            <w:proofErr w:type="spellStart"/>
            <w:r w:rsidR="00666B67" w:rsidRPr="00666B67">
              <w:rPr>
                <w:lang w:val="en-US"/>
              </w:rPr>
              <w:t>xizmat</w:t>
            </w:r>
            <w:proofErr w:type="spellEnd"/>
            <w:r w:rsidR="00666B67" w:rsidRPr="00666B67">
              <w:rPr>
                <w:lang w:val="en-US"/>
              </w:rPr>
              <w:t xml:space="preserve"> </w:t>
            </w:r>
            <w:proofErr w:type="spellStart"/>
            <w:r w:rsidR="00666B67" w:rsidRPr="00666B67">
              <w:rPr>
                <w:lang w:val="en-US"/>
              </w:rPr>
              <w:t>ko'rsatish</w:t>
            </w:r>
            <w:proofErr w:type="spellEnd"/>
            <w:r w:rsidR="00666B67" w:rsidRPr="00666B67">
              <w:rPr>
                <w:lang w:val="en-US"/>
              </w:rPr>
              <w:t xml:space="preserve"> </w:t>
            </w:r>
            <w:proofErr w:type="spellStart"/>
            <w:r w:rsidR="00666B67" w:rsidRPr="00666B67">
              <w:rPr>
                <w:lang w:val="en-US"/>
              </w:rPr>
              <w:t>kasb-hunar</w:t>
            </w:r>
            <w:proofErr w:type="spellEnd"/>
            <w:r w:rsidR="00666B67" w:rsidRPr="00666B67">
              <w:rPr>
                <w:lang w:val="en-US"/>
              </w:rPr>
              <w:t xml:space="preserve"> </w:t>
            </w:r>
            <w:proofErr w:type="spellStart"/>
            <w:r w:rsidR="00666B67" w:rsidRPr="00666B67">
              <w:rPr>
                <w:lang w:val="en-US"/>
              </w:rPr>
              <w:t>kolleji</w:t>
            </w:r>
            <w:proofErr w:type="spellEnd"/>
            <w:r w:rsidR="00666B67">
              <w:rPr>
                <w:lang w:val="en-US"/>
              </w:rPr>
              <w:t xml:space="preserve">, </w:t>
            </w:r>
            <w:proofErr w:type="spellStart"/>
            <w:r w:rsidR="00666B67">
              <w:rPr>
                <w:lang w:val="en-US"/>
              </w:rPr>
              <w:t>O’zbekiston</w:t>
            </w:r>
            <w:proofErr w:type="spellEnd"/>
            <w:r w:rsidRPr="007A68B3">
              <w:rPr>
                <w:lang w:val="en-US"/>
              </w:rPr>
              <w:t>.</w:t>
            </w:r>
          </w:p>
          <w:p w:rsidR="007A68B3" w:rsidRPr="007A68B3" w:rsidRDefault="007A68B3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>
              <w:rPr>
                <w:lang w:val="en-US"/>
              </w:rPr>
              <w:t>4–</w:t>
            </w:r>
            <w:r w:rsidRPr="007A68B3">
              <w:rPr>
                <w:lang w:val="en-US"/>
              </w:rPr>
              <w:t>201</w:t>
            </w:r>
            <w:r>
              <w:rPr>
                <w:lang w:val="uz-Cyrl-UZ"/>
              </w:rPr>
              <w:t>5</w:t>
            </w:r>
            <w:r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o’qituvchi</w:t>
            </w:r>
            <w:proofErr w:type="spellEnd"/>
            <w:r>
              <w:rPr>
                <w:lang w:val="en-US"/>
              </w:rPr>
              <w:t>,</w:t>
            </w:r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Hazorasp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qishloq</w:t>
            </w:r>
            <w:proofErr w:type="spellEnd"/>
            <w:r w:rsidR="00666B67">
              <w:rPr>
                <w:lang w:val="en-US"/>
              </w:rPr>
              <w:t xml:space="preserve"> </w:t>
            </w:r>
            <w:proofErr w:type="spellStart"/>
            <w:r w:rsidR="00666B67">
              <w:rPr>
                <w:lang w:val="en-US"/>
              </w:rPr>
              <w:t>xo’</w:t>
            </w:r>
            <w:r w:rsidR="00DC0604">
              <w:rPr>
                <w:lang w:val="en-US"/>
              </w:rPr>
              <w:t>jalik</w:t>
            </w:r>
            <w:proofErr w:type="spellEnd"/>
            <w:r w:rsidRPr="007A68B3">
              <w:rPr>
                <w:lang w:val="en-US"/>
              </w:rPr>
              <w:t xml:space="preserve"> </w:t>
            </w:r>
            <w:proofErr w:type="spellStart"/>
            <w:r w:rsidR="00DC0604" w:rsidRPr="00666B67">
              <w:rPr>
                <w:lang w:val="en-US"/>
              </w:rPr>
              <w:t>kasb-hunar</w:t>
            </w:r>
            <w:proofErr w:type="spellEnd"/>
            <w:r w:rsidR="00DC0604" w:rsidRPr="00666B67">
              <w:rPr>
                <w:lang w:val="en-US"/>
              </w:rPr>
              <w:t xml:space="preserve"> </w:t>
            </w:r>
            <w:proofErr w:type="spellStart"/>
            <w:r w:rsidR="00DC0604" w:rsidRPr="00666B67">
              <w:rPr>
                <w:lang w:val="en-US"/>
              </w:rPr>
              <w:t>kolleji</w:t>
            </w:r>
            <w:proofErr w:type="spellEnd"/>
            <w:r w:rsidR="00DC0604">
              <w:rPr>
                <w:lang w:val="en-US"/>
              </w:rPr>
              <w:t xml:space="preserve">, </w:t>
            </w:r>
            <w:proofErr w:type="spellStart"/>
            <w:r w:rsidR="00DC0604">
              <w:rPr>
                <w:lang w:val="en-US"/>
              </w:rPr>
              <w:t>O’zbekiston</w:t>
            </w:r>
            <w:proofErr w:type="spellEnd"/>
            <w:r w:rsidR="00DC0604">
              <w:rPr>
                <w:lang w:val="en-US"/>
              </w:rPr>
              <w:t>.</w:t>
            </w:r>
          </w:p>
          <w:p w:rsidR="007A68B3" w:rsidRDefault="007A68B3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  <w:rPr>
                <w:lang w:val="en-US"/>
              </w:rPr>
            </w:pPr>
            <w:r w:rsidRPr="007A68B3">
              <w:rPr>
                <w:lang w:val="en-US"/>
              </w:rPr>
              <w:t>201</w:t>
            </w:r>
            <w:r>
              <w:rPr>
                <w:lang w:val="en-US"/>
              </w:rPr>
              <w:t>5–</w:t>
            </w:r>
            <w:r w:rsidRPr="007A68B3">
              <w:rPr>
                <w:lang w:val="en-US"/>
              </w:rPr>
              <w:t>201</w:t>
            </w:r>
            <w:r>
              <w:rPr>
                <w:lang w:val="uz-Cyrl-UZ"/>
              </w:rPr>
              <w:t>6</w:t>
            </w:r>
            <w:r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o’qituvchi</w:t>
            </w:r>
            <w:proofErr w:type="spellEnd"/>
            <w:r w:rsidR="00DC0604">
              <w:rPr>
                <w:lang w:val="en-US"/>
              </w:rPr>
              <w:t xml:space="preserve">, Toshkent </w:t>
            </w:r>
            <w:proofErr w:type="spellStart"/>
            <w:r w:rsidR="00DC0604">
              <w:rPr>
                <w:lang w:val="en-US"/>
              </w:rPr>
              <w:t>davlat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politexnika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universiteti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qoshidagi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Kompyuter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texnologiyalari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akademik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litseyi</w:t>
            </w:r>
            <w:proofErr w:type="spellEnd"/>
            <w:r w:rsidR="00DC0604">
              <w:rPr>
                <w:lang w:val="en-US"/>
              </w:rPr>
              <w:t xml:space="preserve">, </w:t>
            </w:r>
            <w:proofErr w:type="spellStart"/>
            <w:r w:rsidR="00DC0604">
              <w:rPr>
                <w:lang w:val="en-US"/>
              </w:rPr>
              <w:t>O’zbekiston</w:t>
            </w:r>
            <w:proofErr w:type="spellEnd"/>
            <w:r w:rsidR="00DC0604">
              <w:rPr>
                <w:lang w:val="en-US"/>
              </w:rPr>
              <w:t>.</w:t>
            </w:r>
          </w:p>
          <w:p w:rsidR="007A68B3" w:rsidRPr="007A68B3" w:rsidRDefault="007A68B3" w:rsidP="007A68B3">
            <w:pPr>
              <w:pStyle w:val="Default"/>
              <w:numPr>
                <w:ilvl w:val="0"/>
                <w:numId w:val="14"/>
              </w:numPr>
              <w:spacing w:before="120" w:after="240"/>
              <w:ind w:left="461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2016–2022 </w:t>
            </w:r>
            <w:proofErr w:type="spellStart"/>
            <w:r w:rsidR="002F6656">
              <w:rPr>
                <w:lang w:val="en-US"/>
              </w:rPr>
              <w:t>Magistratura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proofErr w:type="gramStart"/>
            <w:r w:rsidR="00DC0604">
              <w:rPr>
                <w:lang w:val="en-US"/>
              </w:rPr>
              <w:t>va</w:t>
            </w:r>
            <w:proofErr w:type="spellEnd"/>
            <w:proofErr w:type="gramEnd"/>
            <w:r w:rsidR="00DC0604">
              <w:rPr>
                <w:lang w:val="en-US"/>
              </w:rPr>
              <w:t xml:space="preserve"> PhD </w:t>
            </w:r>
            <w:proofErr w:type="spellStart"/>
            <w:r w:rsidR="00DC0604">
              <w:rPr>
                <w:lang w:val="en-US"/>
              </w:rPr>
              <w:t>ilmiy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darajalari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uchun</w:t>
            </w:r>
            <w:proofErr w:type="spellEnd"/>
            <w:r w:rsidR="00DC0604">
              <w:rPr>
                <w:lang w:val="en-US"/>
              </w:rPr>
              <w:t xml:space="preserve"> </w:t>
            </w:r>
            <w:proofErr w:type="spellStart"/>
            <w:r w:rsidR="00DC0604">
              <w:rPr>
                <w:lang w:val="en-US"/>
              </w:rPr>
              <w:t>o’qish</w:t>
            </w:r>
            <w:proofErr w:type="spellEnd"/>
            <w:r>
              <w:rPr>
                <w:lang w:val="en-US"/>
              </w:rPr>
              <w:t>.</w:t>
            </w:r>
          </w:p>
          <w:p w:rsidR="007331B0" w:rsidRPr="00D4135D" w:rsidRDefault="00B93F40" w:rsidP="00C9691E">
            <w:pPr>
              <w:pStyle w:val="Default"/>
              <w:numPr>
                <w:ilvl w:val="0"/>
                <w:numId w:val="14"/>
              </w:numPr>
              <w:spacing w:line="276" w:lineRule="auto"/>
              <w:ind w:left="461" w:hanging="284"/>
              <w:jc w:val="both"/>
              <w:rPr>
                <w:lang w:val="da-DK"/>
              </w:rPr>
            </w:pPr>
            <w:r w:rsidRPr="00D4135D">
              <w:rPr>
                <w:lang w:val="da-DK"/>
              </w:rPr>
              <w:t>20</w:t>
            </w:r>
            <w:r w:rsidR="007A68B3" w:rsidRPr="00D4135D">
              <w:rPr>
                <w:lang w:val="da-DK"/>
              </w:rPr>
              <w:t>22–</w:t>
            </w:r>
            <w:proofErr w:type="spellStart"/>
            <w:r w:rsidR="00D4135D" w:rsidRPr="00D4135D">
              <w:rPr>
                <w:lang w:val="da-DK"/>
              </w:rPr>
              <w:t>hozirgacha</w:t>
            </w:r>
            <w:proofErr w:type="spellEnd"/>
            <w:r w:rsidRPr="00D4135D">
              <w:rPr>
                <w:lang w:val="da-DK"/>
              </w:rPr>
              <w:t xml:space="preserve">, </w:t>
            </w:r>
            <w:proofErr w:type="spellStart"/>
            <w:r w:rsidR="00D4135D" w:rsidRPr="00D4135D">
              <w:rPr>
                <w:lang w:val="da-DK"/>
              </w:rPr>
              <w:t>Urganch</w:t>
            </w:r>
            <w:proofErr w:type="spellEnd"/>
            <w:r w:rsidR="00D4135D" w:rsidRPr="00D4135D">
              <w:rPr>
                <w:lang w:val="da-DK"/>
              </w:rPr>
              <w:t xml:space="preserve"> </w:t>
            </w:r>
            <w:proofErr w:type="spellStart"/>
            <w:r w:rsidR="00D4135D" w:rsidRPr="00D4135D">
              <w:rPr>
                <w:lang w:val="da-DK"/>
              </w:rPr>
              <w:t>davlat</w:t>
            </w:r>
            <w:proofErr w:type="spellEnd"/>
            <w:r w:rsidR="00D4135D" w:rsidRPr="00D4135D">
              <w:rPr>
                <w:lang w:val="da-DK"/>
              </w:rPr>
              <w:t xml:space="preserve"> </w:t>
            </w:r>
            <w:proofErr w:type="spellStart"/>
            <w:r w:rsidR="00D4135D" w:rsidRPr="00D4135D">
              <w:rPr>
                <w:lang w:val="da-DK"/>
              </w:rPr>
              <w:t>universiteti</w:t>
            </w:r>
            <w:proofErr w:type="spellEnd"/>
            <w:r w:rsidR="00D4135D" w:rsidRPr="00D4135D">
              <w:rPr>
                <w:lang w:val="da-DK"/>
              </w:rPr>
              <w:t xml:space="preserve"> </w:t>
            </w:r>
            <w:proofErr w:type="spellStart"/>
            <w:r w:rsidR="00D4135D" w:rsidRPr="00D4135D">
              <w:rPr>
                <w:lang w:val="da-DK"/>
              </w:rPr>
              <w:t>Fizika</w:t>
            </w:r>
            <w:proofErr w:type="spellEnd"/>
            <w:r w:rsidR="00D4135D" w:rsidRPr="00D4135D">
              <w:rPr>
                <w:lang w:val="da-DK"/>
              </w:rPr>
              <w:t xml:space="preserve"> </w:t>
            </w:r>
            <w:proofErr w:type="spellStart"/>
            <w:r w:rsidR="00D4135D" w:rsidRPr="00D4135D">
              <w:rPr>
                <w:lang w:val="da-DK"/>
              </w:rPr>
              <w:t>kafedrasi</w:t>
            </w:r>
            <w:proofErr w:type="spellEnd"/>
            <w:r w:rsidR="00D4135D" w:rsidRPr="00D4135D">
              <w:rPr>
                <w:lang w:val="da-DK"/>
              </w:rPr>
              <w:t xml:space="preserve"> </w:t>
            </w:r>
            <w:proofErr w:type="spellStart"/>
            <w:r w:rsidR="00D4135D" w:rsidRPr="00D4135D">
              <w:rPr>
                <w:lang w:val="da-DK"/>
              </w:rPr>
              <w:t>dotsenti</w:t>
            </w:r>
            <w:proofErr w:type="spellEnd"/>
            <w:r w:rsidR="00D4135D" w:rsidRPr="00D4135D">
              <w:rPr>
                <w:lang w:val="da-DK"/>
              </w:rPr>
              <w:t xml:space="preserve">, </w:t>
            </w:r>
            <w:proofErr w:type="spellStart"/>
            <w:r w:rsidR="00D4135D" w:rsidRPr="00D4135D">
              <w:rPr>
                <w:lang w:val="da-DK"/>
              </w:rPr>
              <w:t>O’zbekiston</w:t>
            </w:r>
            <w:proofErr w:type="spellEnd"/>
            <w:r w:rsidR="007A68B3" w:rsidRPr="00D4135D">
              <w:rPr>
                <w:lang w:val="da-DK"/>
              </w:rPr>
              <w:t>.</w:t>
            </w:r>
          </w:p>
          <w:p w:rsidR="007A68B3" w:rsidRPr="00D4135D" w:rsidRDefault="007A68B3" w:rsidP="007A68B3">
            <w:pPr>
              <w:pStyle w:val="Default"/>
              <w:ind w:left="720"/>
              <w:jc w:val="both"/>
              <w:rPr>
                <w:lang w:val="da-DK"/>
              </w:rPr>
            </w:pPr>
          </w:p>
        </w:tc>
      </w:tr>
      <w:tr w:rsidR="001C2B78" w:rsidRPr="00286F00" w:rsidTr="00286F00">
        <w:trPr>
          <w:trHeight w:val="578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624D4E" w:rsidP="00B9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01">
              <w:rPr>
                <w:rFonts w:ascii="Times New Roman" w:hAnsi="Times New Roman" w:cs="Times New Roman"/>
                <w:b/>
              </w:rPr>
              <w:t>MUTAXASISLIGI</w:t>
            </w:r>
          </w:p>
        </w:tc>
        <w:tc>
          <w:tcPr>
            <w:tcW w:w="7688" w:type="dxa"/>
            <w:gridSpan w:val="2"/>
            <w:vAlign w:val="center"/>
          </w:tcPr>
          <w:p w:rsidR="001C2B78" w:rsidRPr="00286F00" w:rsidRDefault="00624D4E" w:rsidP="00624D4E">
            <w:pPr>
              <w:pStyle w:val="ListParagraph"/>
              <w:numPr>
                <w:ilvl w:val="0"/>
                <w:numId w:val="11"/>
              </w:numPr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4E">
              <w:rPr>
                <w:rFonts w:ascii="Times New Roman" w:hAnsi="Times New Roman" w:cs="Times New Roman"/>
                <w:sz w:val="24"/>
                <w:szCs w:val="24"/>
              </w:rPr>
              <w:t xml:space="preserve">Kondensirlangan muhitlar fizikasi,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Qattiq jism fizikasi, Materialshunoslik</w:t>
            </w:r>
            <w:r w:rsidR="00C9691E" w:rsidRPr="00C96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B78" w:rsidRPr="00286F00" w:rsidTr="00286F00">
        <w:trPr>
          <w:trHeight w:val="672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C63F1D" w:rsidP="003E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1701">
              <w:rPr>
                <w:rFonts w:ascii="Times New Roman" w:hAnsi="Times New Roman" w:cs="Times New Roman"/>
                <w:b/>
              </w:rPr>
              <w:t>O‘QITADIGAN FANLARI</w:t>
            </w:r>
          </w:p>
        </w:tc>
        <w:tc>
          <w:tcPr>
            <w:tcW w:w="7688" w:type="dxa"/>
            <w:gridSpan w:val="2"/>
            <w:vAlign w:val="center"/>
          </w:tcPr>
          <w:p w:rsidR="00C63F1D" w:rsidRDefault="00C63F1D" w:rsidP="00CF4EB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Umumiy fizika; Termodinamika va statistik fizika; Yadro tibbiyoti; Tibbiyot texnikasining fizikaviy asoslari; Tezlatkichlarning tibbiyotda qo’llanilishi; PET, MRT va KT tomografiyalarining fizik asoslari; Nanofizika.</w:t>
            </w:r>
          </w:p>
          <w:p w:rsidR="001C2B78" w:rsidRPr="00286F00" w:rsidRDefault="001C2B78" w:rsidP="00C63F1D">
            <w:pPr>
              <w:pStyle w:val="ListParagraph"/>
              <w:spacing w:line="276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</w:tr>
      <w:tr w:rsidR="001C2B78" w:rsidRPr="00286F00" w:rsidTr="00286F00">
        <w:trPr>
          <w:trHeight w:val="491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100FCA" w:rsidP="00B9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1701">
              <w:rPr>
                <w:rFonts w:ascii="Times New Roman" w:hAnsi="Times New Roman" w:cs="Times New Roman"/>
                <w:b/>
              </w:rPr>
              <w:lastRenderedPageBreak/>
              <w:t>TADQIQOT ISHI</w:t>
            </w:r>
          </w:p>
        </w:tc>
        <w:tc>
          <w:tcPr>
            <w:tcW w:w="7688" w:type="dxa"/>
            <w:gridSpan w:val="2"/>
            <w:vAlign w:val="center"/>
          </w:tcPr>
          <w:p w:rsidR="00100FCA" w:rsidRPr="00100FCA" w:rsidRDefault="00100FCA" w:rsidP="00FF4203">
            <w:pPr>
              <w:pStyle w:val="Default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lang w:val="uz-Latn-UZ"/>
              </w:rPr>
            </w:pPr>
            <w:r>
              <w:rPr>
                <w:lang w:val="uz-Latn-UZ"/>
              </w:rPr>
              <w:t>Rentgen nurlar fizikasi; Rentgen kompyuter tomografiyasi (KT); Tasvirlar rekonstruksiyasi; Materiallar</w:t>
            </w:r>
            <w:r w:rsidR="00FF4203" w:rsidRPr="00FF4203">
              <w:rPr>
                <w:lang w:val="uz-Latn-UZ"/>
              </w:rPr>
              <w:t xml:space="preserve"> xarakteristikasi</w:t>
            </w:r>
            <w:r w:rsidR="00FF4203">
              <w:rPr>
                <w:lang w:val="uz-Latn-UZ"/>
              </w:rPr>
              <w:t xml:space="preserve">; data analiz; foton-sanovchi detektorlar; Tomografiyaning havfsizlik, tibbiyot va sanoatda qo’llanilishi. </w:t>
            </w:r>
            <w:r>
              <w:rPr>
                <w:lang w:val="uz-Latn-UZ"/>
              </w:rPr>
              <w:t xml:space="preserve"> </w:t>
            </w:r>
          </w:p>
          <w:p w:rsidR="001C2B78" w:rsidRPr="00286F00" w:rsidRDefault="001C2B78" w:rsidP="00FF4203">
            <w:pPr>
              <w:pStyle w:val="Default"/>
              <w:spacing w:line="276" w:lineRule="auto"/>
              <w:ind w:left="461"/>
              <w:jc w:val="both"/>
              <w:rPr>
                <w:lang w:val="uz-Latn-UZ"/>
              </w:rPr>
            </w:pPr>
          </w:p>
        </w:tc>
      </w:tr>
      <w:tr w:rsidR="003E78F9" w:rsidRPr="00286F00" w:rsidTr="00286F00">
        <w:tc>
          <w:tcPr>
            <w:tcW w:w="2802" w:type="dxa"/>
            <w:shd w:val="clear" w:color="auto" w:fill="BDD6EE" w:themeFill="accent1" w:themeFillTint="66"/>
            <w:vAlign w:val="center"/>
          </w:tcPr>
          <w:p w:rsidR="003E78F9" w:rsidRPr="00286F00" w:rsidRDefault="00DC0760" w:rsidP="003E78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ILMIY </w:t>
            </w:r>
            <w:r w:rsidR="009D7ED7" w:rsidRPr="00591701">
              <w:rPr>
                <w:rFonts w:ascii="Times New Roman" w:hAnsi="Times New Roman" w:cs="Times New Roman"/>
                <w:b/>
              </w:rPr>
              <w:t>TADQIQOTLARI</w:t>
            </w:r>
          </w:p>
        </w:tc>
        <w:tc>
          <w:tcPr>
            <w:tcW w:w="7688" w:type="dxa"/>
            <w:gridSpan w:val="2"/>
          </w:tcPr>
          <w:p w:rsidR="003E78F9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Sabirov, K., Jumanazarov, D., Yusupov, J., &amp; Matrasulov, D. (2018). Bogoliubov de gennes equation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metric graphs.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Physics Letters A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382(39), 2856–2860.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https://doi.org/10.1016/j.physleta.2018.06.016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Busi, M., Poulsen, H. F., Olsen, U. L., &amp; Iovea, M. (2020). System-independent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material classification through X-ray attenuation decomposition from spectral X-ray 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NDT and E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International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116(July), 102336.  doi: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10.1016/j.ndteint.2020.102336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Pr="0080692B" w:rsidRDefault="0080692B" w:rsidP="00806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J.-K., Poulsen, H. F., Olsen, U. L., &amp; Iovea, M. (2021). The significance of the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spectral correction of photon counting detector response in material classification from spectral x-ray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Quantum Optics and Photon Counting 2021, SPIE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11771(April), 60–7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 doi:10.1117/12.2589290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Poulsen, H. F., Olsen, U. L., &amp; Iovea, M. (2022). Significance of the spectral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correction of photon counting detector response in material classification from spectral x-ray CT.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Journal of Medical Imaging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9(3), 1–24.  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0.1117/1.JMI.9.3.034504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Kehres, J., Poulsen, H. F., Olsen, U. L., &amp; Iovea, M. (2022).Material classification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from sparse spectral X-ray CT using vectorial total variation based on L infinity norm.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Materials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Characterization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187, 111864.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10.1016/j.matchar.2022.111864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Jumanazarov, D., Alimova, A., Abdikarimov, A., Koo, J., Poulsen, H. F., Olsen, U. L., &amp; Iovea, M. (2023). Material classification using basis material decomposition from spectral x-ray 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Nuclear Instruments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and Methods in Physics Research Section A: Accelerators, Spectrometers, Detectors and Associated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1056, 168637.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doi:10.1016/j.nima.2023.168637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Pr="0080692B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286F00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B78" w:rsidRPr="00286F00" w:rsidRDefault="001C2B78" w:rsidP="001769F8">
      <w:pPr>
        <w:rPr>
          <w:rFonts w:ascii="Times New Roman" w:hAnsi="Times New Roman" w:cs="Times New Roman"/>
          <w:sz w:val="24"/>
          <w:szCs w:val="24"/>
          <w:lang w:val="uz-Latn-UZ"/>
        </w:rPr>
      </w:pPr>
    </w:p>
    <w:sectPr w:rsidR="001C2B78" w:rsidRPr="00286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243"/>
    <w:multiLevelType w:val="hybridMultilevel"/>
    <w:tmpl w:val="4B96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46F"/>
    <w:multiLevelType w:val="hybridMultilevel"/>
    <w:tmpl w:val="6E2A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5A17"/>
    <w:multiLevelType w:val="hybridMultilevel"/>
    <w:tmpl w:val="B9BC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D3BF2"/>
    <w:multiLevelType w:val="hybridMultilevel"/>
    <w:tmpl w:val="C4941D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29658DF"/>
    <w:multiLevelType w:val="hybridMultilevel"/>
    <w:tmpl w:val="3386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2C15"/>
    <w:multiLevelType w:val="hybridMultilevel"/>
    <w:tmpl w:val="6FB29FE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7F9ACD56">
      <w:numFmt w:val="bullet"/>
      <w:lvlText w:val="•"/>
      <w:lvlJc w:val="left"/>
      <w:pPr>
        <w:ind w:left="175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14C98"/>
    <w:multiLevelType w:val="hybridMultilevel"/>
    <w:tmpl w:val="5192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8"/>
    <w:rsid w:val="0000365E"/>
    <w:rsid w:val="00007F7C"/>
    <w:rsid w:val="00011E78"/>
    <w:rsid w:val="0001653F"/>
    <w:rsid w:val="00044EED"/>
    <w:rsid w:val="00085E4F"/>
    <w:rsid w:val="000937C3"/>
    <w:rsid w:val="000B70F1"/>
    <w:rsid w:val="000C5286"/>
    <w:rsid w:val="000C7907"/>
    <w:rsid w:val="000D6E42"/>
    <w:rsid w:val="000E5868"/>
    <w:rsid w:val="00100FCA"/>
    <w:rsid w:val="00124D10"/>
    <w:rsid w:val="00132715"/>
    <w:rsid w:val="001769F8"/>
    <w:rsid w:val="001813D9"/>
    <w:rsid w:val="001A575D"/>
    <w:rsid w:val="001B2641"/>
    <w:rsid w:val="001C258D"/>
    <w:rsid w:val="001C2B78"/>
    <w:rsid w:val="001F7228"/>
    <w:rsid w:val="00201B6C"/>
    <w:rsid w:val="00235AC9"/>
    <w:rsid w:val="00246D18"/>
    <w:rsid w:val="00286F00"/>
    <w:rsid w:val="002B5247"/>
    <w:rsid w:val="002C767A"/>
    <w:rsid w:val="002D1C20"/>
    <w:rsid w:val="002F2678"/>
    <w:rsid w:val="002F6656"/>
    <w:rsid w:val="00341342"/>
    <w:rsid w:val="00341602"/>
    <w:rsid w:val="0037030E"/>
    <w:rsid w:val="00374BF1"/>
    <w:rsid w:val="003E78F9"/>
    <w:rsid w:val="0040565A"/>
    <w:rsid w:val="0042355A"/>
    <w:rsid w:val="00425927"/>
    <w:rsid w:val="00435EC1"/>
    <w:rsid w:val="004A345B"/>
    <w:rsid w:val="004D1237"/>
    <w:rsid w:val="004D5EB5"/>
    <w:rsid w:val="00503507"/>
    <w:rsid w:val="00516DFB"/>
    <w:rsid w:val="00526007"/>
    <w:rsid w:val="00543834"/>
    <w:rsid w:val="00553D85"/>
    <w:rsid w:val="0058212D"/>
    <w:rsid w:val="00591701"/>
    <w:rsid w:val="00594ED8"/>
    <w:rsid w:val="005C2582"/>
    <w:rsid w:val="005C26AF"/>
    <w:rsid w:val="005C30E5"/>
    <w:rsid w:val="005E2658"/>
    <w:rsid w:val="005E32B8"/>
    <w:rsid w:val="00624D4E"/>
    <w:rsid w:val="00625A70"/>
    <w:rsid w:val="00627271"/>
    <w:rsid w:val="006570FE"/>
    <w:rsid w:val="00666B67"/>
    <w:rsid w:val="006B1B6D"/>
    <w:rsid w:val="006B7ADB"/>
    <w:rsid w:val="006E262F"/>
    <w:rsid w:val="006E51AA"/>
    <w:rsid w:val="006E6559"/>
    <w:rsid w:val="006F2014"/>
    <w:rsid w:val="00701E00"/>
    <w:rsid w:val="00705A9C"/>
    <w:rsid w:val="007214A3"/>
    <w:rsid w:val="00726782"/>
    <w:rsid w:val="00727E52"/>
    <w:rsid w:val="00732F9D"/>
    <w:rsid w:val="007331B0"/>
    <w:rsid w:val="0074140A"/>
    <w:rsid w:val="00767F6B"/>
    <w:rsid w:val="007A3F6B"/>
    <w:rsid w:val="007A68B3"/>
    <w:rsid w:val="007A74C1"/>
    <w:rsid w:val="007B00E6"/>
    <w:rsid w:val="007B3516"/>
    <w:rsid w:val="007D08CA"/>
    <w:rsid w:val="007E5407"/>
    <w:rsid w:val="0080692B"/>
    <w:rsid w:val="00834EAE"/>
    <w:rsid w:val="008515D8"/>
    <w:rsid w:val="00853BE5"/>
    <w:rsid w:val="008902D7"/>
    <w:rsid w:val="00897655"/>
    <w:rsid w:val="008E2A4C"/>
    <w:rsid w:val="00910558"/>
    <w:rsid w:val="00940D6F"/>
    <w:rsid w:val="00961A8A"/>
    <w:rsid w:val="0096448F"/>
    <w:rsid w:val="00977E8C"/>
    <w:rsid w:val="009B185C"/>
    <w:rsid w:val="009B1C27"/>
    <w:rsid w:val="009B5B85"/>
    <w:rsid w:val="009D7ED7"/>
    <w:rsid w:val="009E1C27"/>
    <w:rsid w:val="009E6F53"/>
    <w:rsid w:val="00A10693"/>
    <w:rsid w:val="00A15F4A"/>
    <w:rsid w:val="00A17179"/>
    <w:rsid w:val="00A205B6"/>
    <w:rsid w:val="00A33E60"/>
    <w:rsid w:val="00A441B1"/>
    <w:rsid w:val="00A65A24"/>
    <w:rsid w:val="00A75D92"/>
    <w:rsid w:val="00AB3A8B"/>
    <w:rsid w:val="00AD05E5"/>
    <w:rsid w:val="00AE3F58"/>
    <w:rsid w:val="00AF73EF"/>
    <w:rsid w:val="00B364A0"/>
    <w:rsid w:val="00B41F21"/>
    <w:rsid w:val="00B61468"/>
    <w:rsid w:val="00B93F40"/>
    <w:rsid w:val="00BC1967"/>
    <w:rsid w:val="00C32D86"/>
    <w:rsid w:val="00C459E7"/>
    <w:rsid w:val="00C60617"/>
    <w:rsid w:val="00C61781"/>
    <w:rsid w:val="00C63F1D"/>
    <w:rsid w:val="00C70B7E"/>
    <w:rsid w:val="00C82614"/>
    <w:rsid w:val="00C83C3D"/>
    <w:rsid w:val="00C87496"/>
    <w:rsid w:val="00C90209"/>
    <w:rsid w:val="00C90351"/>
    <w:rsid w:val="00C9691E"/>
    <w:rsid w:val="00CF4EBE"/>
    <w:rsid w:val="00D03EAE"/>
    <w:rsid w:val="00D126DF"/>
    <w:rsid w:val="00D4135D"/>
    <w:rsid w:val="00D76420"/>
    <w:rsid w:val="00D8662F"/>
    <w:rsid w:val="00DA4E94"/>
    <w:rsid w:val="00DB2D6E"/>
    <w:rsid w:val="00DC0604"/>
    <w:rsid w:val="00DC0760"/>
    <w:rsid w:val="00DC4433"/>
    <w:rsid w:val="00DD6B60"/>
    <w:rsid w:val="00DF4C0D"/>
    <w:rsid w:val="00E074D4"/>
    <w:rsid w:val="00E14534"/>
    <w:rsid w:val="00E2467F"/>
    <w:rsid w:val="00E4503E"/>
    <w:rsid w:val="00E82C4C"/>
    <w:rsid w:val="00E94B63"/>
    <w:rsid w:val="00EA21B2"/>
    <w:rsid w:val="00EB1565"/>
    <w:rsid w:val="00EE1D3E"/>
    <w:rsid w:val="00F05298"/>
    <w:rsid w:val="00F13B6E"/>
    <w:rsid w:val="00F2478B"/>
    <w:rsid w:val="00F5523B"/>
    <w:rsid w:val="00F81434"/>
    <w:rsid w:val="00FB4F2A"/>
    <w:rsid w:val="00FE3757"/>
    <w:rsid w:val="00FF071F"/>
    <w:rsid w:val="00FF4203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55290-3E7D-442D-84F2-BD41591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B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D3E"/>
    <w:pPr>
      <w:ind w:left="720"/>
      <w:contextualSpacing/>
    </w:pPr>
  </w:style>
  <w:style w:type="paragraph" w:customStyle="1" w:styleId="a">
    <w:name w:val="Знак Знак Знак Знак"/>
    <w:basedOn w:val="Normal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D1C20"/>
    <w:pPr>
      <w:spacing w:after="0" w:line="240" w:lineRule="auto"/>
      <w:jc w:val="both"/>
    </w:pPr>
    <w:rPr>
      <w:rFonts w:ascii="BalticaUzbek" w:eastAsia="Times New Roman" w:hAnsi="BalticaUzbek" w:cs="Times New Roman"/>
      <w:sz w:val="28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D1C20"/>
    <w:rPr>
      <w:rFonts w:ascii="BalticaUzbek" w:eastAsia="Times New Roman" w:hAnsi="BalticaUzbek" w:cs="Times New Roman"/>
      <w:sz w:val="28"/>
      <w:szCs w:val="20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2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2D1C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paragraph" w:customStyle="1" w:styleId="Default">
    <w:name w:val="Default"/>
    <w:rsid w:val="00C9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67F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7F6B"/>
  </w:style>
  <w:style w:type="character" w:customStyle="1" w:styleId="looklikelinkauthornameaqslistener">
    <w:name w:val="looklikelink authorname aqslistener"/>
    <w:rsid w:val="00767F6B"/>
  </w:style>
  <w:style w:type="character" w:styleId="Strong">
    <w:name w:val="Strong"/>
    <w:qFormat/>
    <w:rsid w:val="00767F6B"/>
    <w:rPr>
      <w:b/>
      <w:bCs/>
    </w:rPr>
  </w:style>
  <w:style w:type="character" w:customStyle="1" w:styleId="fontstyle01">
    <w:name w:val="fontstyle01"/>
    <w:rsid w:val="003E78F9"/>
    <w:rPr>
      <w:rFonts w:ascii="Newton-Bold" w:hAnsi="Newton-Bold" w:hint="default"/>
      <w:b/>
      <w:bCs/>
      <w:i w:val="0"/>
      <w:iCs w:val="0"/>
      <w:color w:val="000000"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iyor.jumanazarov@fysik.dtu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iju@urdu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hysleta.2018.06.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</dc:creator>
  <cp:lastModifiedBy>Doniyor Jumanazarov</cp:lastModifiedBy>
  <cp:revision>146</cp:revision>
  <dcterms:created xsi:type="dcterms:W3CDTF">2021-06-24T18:24:00Z</dcterms:created>
  <dcterms:modified xsi:type="dcterms:W3CDTF">2023-10-27T10:21:00Z</dcterms:modified>
</cp:coreProperties>
</file>