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76098" w14:textId="48D8458C" w:rsidR="001C2B78" w:rsidRPr="0011395C" w:rsidRDefault="00EE1D3E">
      <w:pPr>
        <w:rPr>
          <w:rFonts w:ascii="Times New Roman" w:hAnsi="Times New Roman" w:cs="Times New Roman"/>
          <w:lang w:val="en-US"/>
        </w:rPr>
      </w:pPr>
      <w:r w:rsidRPr="006A1F8E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D38FB5A" wp14:editId="4E0F8B4E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5C">
        <w:rPr>
          <w:rFonts w:ascii="Times New Roman" w:hAnsi="Times New Roman" w:cs="Times New Roman"/>
          <w:lang w:val="en-US"/>
        </w:rPr>
        <w:t>+</w:t>
      </w:r>
    </w:p>
    <w:p w14:paraId="79B1816E" w14:textId="77777777" w:rsidR="00851057" w:rsidRPr="006A1F8E" w:rsidRDefault="001C2B78" w:rsidP="00851057">
      <w:pPr>
        <w:pStyle w:val="1"/>
        <w:spacing w:before="0"/>
        <w:jc w:val="center"/>
        <w:rPr>
          <w:rFonts w:ascii="Times New Roman" w:hAnsi="Times New Roman" w:cs="Times New Roman"/>
          <w:noProof/>
          <w:u w:val="single"/>
          <w:lang w:val="uz-Latn-UZ" w:eastAsia="ru-RU"/>
        </w:rPr>
      </w:pPr>
      <w:r w:rsidRPr="006A1F8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560007C" wp14:editId="0EFF6406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BB39F5" w14:textId="7FED0C94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У</w:t>
                              </w:r>
                              <w:proofErr w:type="spellStart"/>
                              <w:r w:rsidR="00A97EE6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рГ</w:t>
                              </w:r>
                              <w:proofErr w:type="spellEnd"/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У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4560007C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5BB39F5" w14:textId="7FED0C94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У</w:t>
                        </w:r>
                        <w:proofErr w:type="spellStart"/>
                        <w:r w:rsidR="00A97EE6"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рГ</w:t>
                        </w:r>
                        <w:proofErr w:type="spellEnd"/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У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 xml:space="preserve">УРГЕНСКИЙ ГОСУДАРСТВЕННЫЙ УНИВЕРСИТЕТ </w:t>
      </w:r>
    </w:p>
    <w:p w14:paraId="29BF4D7A" w14:textId="269C518B" w:rsidR="00301487" w:rsidRPr="006A1F8E" w:rsidRDefault="00A97EE6" w:rsidP="00851057">
      <w:pPr>
        <w:pStyle w:val="1"/>
        <w:spacing w:before="0"/>
        <w:jc w:val="center"/>
        <w:rPr>
          <w:rFonts w:ascii="Times New Roman" w:hAnsi="Times New Roman" w:cs="Times New Roman"/>
          <w:u w:val="single"/>
          <w:lang w:val="uz-Latn-UZ"/>
        </w:rPr>
      </w:pPr>
      <w:r>
        <w:rPr>
          <w:rFonts w:ascii="Times New Roman" w:hAnsi="Times New Roman" w:cs="Times New Roman"/>
          <w:noProof/>
          <w:u w:val="single"/>
          <w:lang w:val="ru-RU" w:eastAsia="ru-RU"/>
        </w:rPr>
        <w:t xml:space="preserve">                         </w: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>ТЕХН</w:t>
      </w:r>
      <w:r>
        <w:rPr>
          <w:rFonts w:ascii="Times New Roman" w:hAnsi="Times New Roman" w:cs="Times New Roman"/>
          <w:noProof/>
          <w:u w:val="single"/>
          <w:lang w:val="ru-RU" w:eastAsia="ru-RU"/>
        </w:rPr>
        <w:t>И</w:t>
      </w:r>
      <w:r w:rsidR="00021591">
        <w:rPr>
          <w:rFonts w:ascii="Times New Roman" w:hAnsi="Times New Roman" w:cs="Times New Roman"/>
          <w:noProof/>
          <w:u w:val="single"/>
          <w:lang w:val="ru-RU" w:eastAsia="ru-RU"/>
        </w:rPr>
        <w:t>ЧЕСКИЙ</w:t>
      </w:r>
      <w:r w:rsidR="00851057" w:rsidRPr="006A1F8E">
        <w:rPr>
          <w:rFonts w:ascii="Times New Roman" w:hAnsi="Times New Roman" w:cs="Times New Roman"/>
          <w:u w:val="single"/>
          <w:lang w:val="uz-Latn-UZ"/>
        </w:rPr>
        <w:t xml:space="preserve"> ФАКУЛЬТЕТ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7361"/>
      </w:tblGrid>
      <w:tr w:rsidR="007331B0" w:rsidRPr="006A1F8E" w14:paraId="12FCDCF2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2B0C062E" w14:textId="66AA919E" w:rsidR="007331B0" w:rsidRPr="006A1F8E" w:rsidRDefault="00886903" w:rsidP="001C2B78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3C58075B" wp14:editId="663291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60325</wp:posOffset>
                  </wp:positionV>
                  <wp:extent cx="1078865" cy="1438910"/>
                  <wp:effectExtent l="0" t="0" r="6985" b="8890"/>
                  <wp:wrapTight wrapText="bothSides">
                    <wp:wrapPolygon edited="0">
                      <wp:start x="0" y="0"/>
                      <wp:lineTo x="0" y="21447"/>
                      <wp:lineTo x="21358" y="21447"/>
                      <wp:lineTo x="21358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5F653AF" w14:textId="74045E82" w:rsidR="007331B0" w:rsidRPr="00886903" w:rsidRDefault="00021591">
            <w:pPr>
              <w:rPr>
                <w:rStyle w:val="jlqj4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</w:t>
            </w:r>
            <w:r w:rsidR="007331B0" w:rsidRPr="00886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D86E1E" w:rsidRPr="00886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86903" w:rsidRPr="00886903">
              <w:rPr>
                <w:rStyle w:val="jlqj4b"/>
                <w:rFonts w:ascii="Times New Roman" w:hAnsi="Times New Roman" w:cs="Times New Roman"/>
                <w:sz w:val="24"/>
                <w:szCs w:val="24"/>
                <w:lang w:val="ru-RU"/>
              </w:rPr>
              <w:t>ВАПАЕВ МУРОДБЕК ЭРГАШОВИЧ</w:t>
            </w:r>
          </w:p>
          <w:p w14:paraId="717AAF9A" w14:textId="77777777" w:rsidR="00092ADE" w:rsidRPr="00B2760C" w:rsidRDefault="00092ADE">
            <w:pPr>
              <w:rPr>
                <w:rFonts w:ascii="Times New Roman" w:hAnsi="Times New Roman" w:cs="Times New Roman"/>
                <w:lang w:val="ru-RU"/>
              </w:rPr>
            </w:pPr>
          </w:p>
          <w:p w14:paraId="55F512A0" w14:textId="60A355F4" w:rsidR="007331B0" w:rsidRPr="00021591" w:rsidRDefault="00851057">
            <w:pPr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ДОЛЖНОСТЬ</w:t>
            </w:r>
            <w:r w:rsidR="007331B0" w:rsidRPr="00021591">
              <w:rPr>
                <w:rFonts w:ascii="Times New Roman" w:hAnsi="Times New Roman" w:cs="Times New Roman"/>
                <w:lang w:val="ru-RU"/>
              </w:rPr>
              <w:tab/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021591">
              <w:rPr>
                <w:rFonts w:ascii="Times New Roman" w:hAnsi="Times New Roman" w:cs="Times New Roman"/>
                <w:lang w:val="ru-RU"/>
              </w:rPr>
              <w:t xml:space="preserve">  Преподаватель </w:t>
            </w:r>
          </w:p>
          <w:p w14:paraId="35D86ADA" w14:textId="076909E0" w:rsidR="007331B0" w:rsidRPr="00021591" w:rsidRDefault="007331B0">
            <w:pPr>
              <w:rPr>
                <w:rFonts w:ascii="Times New Roman" w:hAnsi="Times New Roman" w:cs="Times New Roman"/>
                <w:lang w:val="ru-RU"/>
              </w:rPr>
            </w:pPr>
          </w:p>
          <w:p w14:paraId="4A880828" w14:textId="36756E3F" w:rsidR="007331B0" w:rsidRPr="00886903" w:rsidRDefault="00851057">
            <w:pPr>
              <w:rPr>
                <w:rFonts w:ascii="Times New Roman" w:hAnsi="Times New Roman" w:cs="Times New Roman"/>
                <w:lang w:val="en-US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ТЕЛ.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886903">
              <w:rPr>
                <w:rFonts w:ascii="Times New Roman" w:hAnsi="Times New Roman" w:cs="Times New Roman"/>
                <w:lang w:val="en-US"/>
              </w:rPr>
              <w:tab/>
            </w:r>
            <w:r w:rsidR="00D86E1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092ADE">
              <w:rPr>
                <w:rFonts w:ascii="Times New Roman" w:hAnsi="Times New Roman" w:cs="Times New Roman"/>
                <w:lang w:val="uz-Latn-UZ"/>
              </w:rPr>
              <w:t xml:space="preserve"> +998</w:t>
            </w:r>
            <w:r w:rsidR="00886903">
              <w:rPr>
                <w:rFonts w:ascii="Times New Roman" w:hAnsi="Times New Roman" w:cs="Times New Roman"/>
                <w:color w:val="000000" w:themeColor="text1" w:themeShade="BF"/>
                <w:lang w:val="uz-Latn-UZ"/>
              </w:rPr>
              <w:t>91434</w:t>
            </w:r>
            <w:r w:rsidR="00886903" w:rsidRPr="00886903">
              <w:rPr>
                <w:rFonts w:ascii="Times New Roman" w:hAnsi="Times New Roman" w:cs="Times New Roman"/>
                <w:color w:val="000000" w:themeColor="text1" w:themeShade="BF"/>
                <w:lang w:val="en-US"/>
              </w:rPr>
              <w:t>1365</w:t>
            </w:r>
          </w:p>
          <w:p w14:paraId="5FADD400" w14:textId="08CEE164" w:rsidR="007331B0" w:rsidRPr="00886903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2AAAEC4D" w14:textId="4E233874" w:rsidR="007331B0" w:rsidRPr="00886903" w:rsidRDefault="00021591" w:rsidP="00EE1D3E">
            <w:pPr>
              <w:rPr>
                <w:rFonts w:ascii="Times New Roman" w:hAnsi="Times New Roman" w:cs="Times New Roman"/>
                <w:lang w:val="en-US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E-mail.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hyperlink r:id="rId7" w:history="1">
              <w:r w:rsidR="00886903" w:rsidRPr="0053530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uz-Latn-UZ"/>
                </w:rPr>
                <w:t>murodbek.v@urdu.uz</w:t>
              </w:r>
            </w:hyperlink>
            <w:r w:rsidR="00886903" w:rsidRPr="008869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86903">
              <w:rPr>
                <w:rFonts w:ascii="Times New Roman" w:hAnsi="Times New Roman" w:cs="Times New Roman"/>
                <w:lang w:val="uz-Latn-UZ"/>
              </w:rPr>
              <w:t>, murod.wme@mail.ru</w:t>
            </w:r>
          </w:p>
          <w:p w14:paraId="7A3819D0" w14:textId="5AD087F5" w:rsidR="007331B0" w:rsidRPr="005D3DFE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1910016" w14:textId="54613792" w:rsidR="007331B0" w:rsidRPr="006A1F8E" w:rsidRDefault="00021591" w:rsidP="001C2B78">
            <w:pPr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ТЕЛ.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ОРГАНИЗАЦИ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886903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851057" w:rsidRPr="00021591">
              <w:rPr>
                <w:rFonts w:ascii="Times New Roman" w:hAnsi="Times New Roman" w:cs="Times New Roman"/>
                <w:lang w:val="ru-RU"/>
              </w:rPr>
              <w:t xml:space="preserve"> +99862 2246700</w:t>
            </w:r>
          </w:p>
          <w:p w14:paraId="02BD0A30" w14:textId="6A1603D1" w:rsidR="00851057" w:rsidRPr="006A1F8E" w:rsidRDefault="00851057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293C7DC6" w14:textId="25F4F795" w:rsidR="00851057" w:rsidRPr="006A1F8E" w:rsidRDefault="00021591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АДРЕС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ОРГАНИЗАЦИ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10B1E077" w14:textId="64825363" w:rsidR="007331B0" w:rsidRPr="006A1F8E" w:rsidRDefault="00C9309E" w:rsidP="0085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Улица Гамида Олимжона 14, город Ургенч. 220100</w:t>
            </w:r>
          </w:p>
        </w:tc>
      </w:tr>
      <w:tr w:rsidR="001C2B78" w:rsidRPr="006A1F8E" w14:paraId="3AEB089C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9B4EDBC" w14:textId="3E2727B8" w:rsidR="001C2B78" w:rsidRPr="006A1F8E" w:rsidRDefault="00096122" w:rsidP="007331B0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ru-RU"/>
              </w:rPr>
              <w:t>СТЕПЕН</w:t>
            </w:r>
            <w:r w:rsidRPr="006A1F8E">
              <w:rPr>
                <w:rFonts w:ascii="Times New Roman" w:hAnsi="Times New Roman" w:cs="Times New Roman"/>
                <w:lang w:val="uz-Latn-UZ"/>
              </w:rPr>
              <w:t>Ь</w:t>
            </w:r>
          </w:p>
        </w:tc>
        <w:tc>
          <w:tcPr>
            <w:tcW w:w="7361" w:type="dxa"/>
            <w:tcBorders>
              <w:right w:val="nil"/>
            </w:tcBorders>
          </w:tcPr>
          <w:p w14:paraId="0C5D73FC" w14:textId="4497188D" w:rsidR="00092ADE" w:rsidRPr="00886903" w:rsidRDefault="000C4430" w:rsidP="000C4430">
            <w:pPr>
              <w:pStyle w:val="a5"/>
              <w:numPr>
                <w:ilvl w:val="0"/>
                <w:numId w:val="1"/>
              </w:numPr>
              <w:ind w:left="262" w:hanging="142"/>
              <w:jc w:val="both"/>
              <w:rPr>
                <w:rStyle w:val="jlqj4b"/>
                <w:rFonts w:ascii="Times New Roman" w:hAnsi="Times New Roman" w:cs="Times New Roman"/>
                <w:lang w:val="uz-Latn-UZ"/>
              </w:rPr>
            </w:pPr>
            <w:r w:rsidRPr="00886903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886903" w:rsidRPr="00886903">
              <w:rPr>
                <w:rStyle w:val="jlqj4b"/>
                <w:rFonts w:ascii="Times New Roman" w:hAnsi="Times New Roman" w:cs="Times New Roman"/>
              </w:rPr>
              <w:t xml:space="preserve"> 201</w:t>
            </w:r>
            <w:r w:rsidR="00886903" w:rsidRPr="00886903">
              <w:rPr>
                <w:rStyle w:val="jlqj4b"/>
                <w:rFonts w:ascii="Times New Roman" w:hAnsi="Times New Roman" w:cs="Times New Roman"/>
                <w:lang w:val="ru-RU"/>
              </w:rPr>
              <w:t>5</w:t>
            </w:r>
            <w:r w:rsidR="00886903" w:rsidRPr="00886903">
              <w:rPr>
                <w:rStyle w:val="jlqj4b"/>
                <w:rFonts w:ascii="Times New Roman" w:hAnsi="Times New Roman" w:cs="Times New Roman"/>
              </w:rPr>
              <w:t>-2017</w:t>
            </w:r>
            <w:r w:rsidR="00092ADE" w:rsidRPr="00886903">
              <w:rPr>
                <w:rStyle w:val="jlqj4b"/>
                <w:rFonts w:ascii="Times New Roman" w:hAnsi="Times New Roman" w:cs="Times New Roman"/>
              </w:rPr>
              <w:t xml:space="preserve"> Национальный университет Узбекистана (магистратура) </w:t>
            </w:r>
          </w:p>
          <w:p w14:paraId="0E4CFF4E" w14:textId="45EDF170" w:rsidR="000C4430" w:rsidRPr="000C4430" w:rsidRDefault="00092ADE" w:rsidP="000C4430">
            <w:pPr>
              <w:pStyle w:val="a5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886903">
              <w:rPr>
                <w:rStyle w:val="jlqj4b"/>
                <w:rFonts w:ascii="Times New Roman" w:hAnsi="Times New Roman" w:cs="Times New Roman"/>
                <w:lang w:val="en-US"/>
              </w:rPr>
              <w:t xml:space="preserve"> </w:t>
            </w:r>
            <w:r w:rsidR="00886903" w:rsidRPr="00886903">
              <w:rPr>
                <w:rStyle w:val="jlqj4b"/>
                <w:rFonts w:ascii="Times New Roman" w:hAnsi="Times New Roman" w:cs="Times New Roman"/>
              </w:rPr>
              <w:t>2009-2013</w:t>
            </w:r>
            <w:r w:rsidRPr="00886903">
              <w:rPr>
                <w:rStyle w:val="jlqj4b"/>
                <w:rFonts w:ascii="Times New Roman" w:hAnsi="Times New Roman" w:cs="Times New Roman"/>
              </w:rPr>
              <w:t xml:space="preserve"> Ургенчский государственный университет (бакалавр</w:t>
            </w:r>
            <w:r>
              <w:rPr>
                <w:rStyle w:val="jlqj4b"/>
              </w:rPr>
              <w:t>)</w:t>
            </w:r>
          </w:p>
        </w:tc>
      </w:tr>
      <w:tr w:rsidR="001C2B78" w:rsidRPr="006A1F8E" w14:paraId="3651B644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5B62821" w14:textId="22DC34B2" w:rsidR="001C2B78" w:rsidRPr="00096122" w:rsidRDefault="00096122" w:rsidP="007331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ОПЫТ</w:t>
            </w:r>
            <w:r>
              <w:rPr>
                <w:rFonts w:ascii="Times New Roman" w:hAnsi="Times New Roman" w:cs="Times New Roman"/>
                <w:lang w:val="ru-RU"/>
              </w:rPr>
              <w:t xml:space="preserve"> РАБОТЫ</w:t>
            </w:r>
          </w:p>
        </w:tc>
        <w:tc>
          <w:tcPr>
            <w:tcW w:w="7361" w:type="dxa"/>
            <w:tcBorders>
              <w:right w:val="nil"/>
            </w:tcBorders>
          </w:tcPr>
          <w:p w14:paraId="030F9E84" w14:textId="27B114EC" w:rsidR="00BB1A4E" w:rsidRPr="00886903" w:rsidRDefault="00886903" w:rsidP="0088690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z-Latn-UZ"/>
              </w:rPr>
            </w:pPr>
            <w:r w:rsidRPr="00886903">
              <w:rPr>
                <w:rStyle w:val="jlqj4b"/>
              </w:rPr>
              <w:t xml:space="preserve">04.09.2013 02.09.2015 ПРОФЕССИОНАЛЬНЫЙ СТРОИТЕЛЬНЫЙ </w:t>
            </w:r>
          </w:p>
          <w:p w14:paraId="3CE84952" w14:textId="021246DE" w:rsidR="007331B0" w:rsidRPr="006A1F8E" w:rsidRDefault="00886903" w:rsidP="00670F50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ru-RU"/>
              </w:rPr>
              <w:t>2017</w:t>
            </w:r>
            <w:r w:rsidR="00096122">
              <w:rPr>
                <w:rFonts w:ascii="Times New Roman" w:hAnsi="Times New Roman" w:cs="Times New Roman"/>
                <w:lang w:val="ru-RU"/>
              </w:rPr>
              <w:t xml:space="preserve"> г</w:t>
            </w:r>
            <w:r w:rsidR="00C767A3">
              <w:rPr>
                <w:rFonts w:ascii="Times New Roman" w:hAnsi="Times New Roman" w:cs="Times New Roman"/>
                <w:lang w:val="ru-RU"/>
              </w:rPr>
              <w:t>г</w:t>
            </w:r>
            <w:r w:rsidR="00096122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096122" w:rsidRPr="006A1F8E">
              <w:rPr>
                <w:rFonts w:ascii="Times New Roman" w:hAnsi="Times New Roman" w:cs="Times New Roman"/>
                <w:lang w:val="uz-Latn-UZ"/>
              </w:rPr>
              <w:t>Ургенчский государственный университет «</w:t>
            </w:r>
            <w:r w:rsidR="00096122" w:rsidRPr="00A97EE6">
              <w:rPr>
                <w:rFonts w:ascii="Times New Roman" w:hAnsi="Times New Roman" w:cs="Times New Roman"/>
                <w:bCs/>
              </w:rPr>
              <w:t xml:space="preserve">Межфакультетские общетехнические </w:t>
            </w:r>
            <w:proofErr w:type="gramStart"/>
            <w:r w:rsidR="00096122" w:rsidRPr="00A97EE6">
              <w:rPr>
                <w:rFonts w:ascii="Times New Roman" w:hAnsi="Times New Roman" w:cs="Times New Roman"/>
                <w:bCs/>
              </w:rPr>
              <w:t>дисциплины</w:t>
            </w:r>
            <w:r w:rsidR="00096122" w:rsidRPr="006A1F8E">
              <w:rPr>
                <w:rFonts w:ascii="Times New Roman" w:hAnsi="Times New Roman" w:cs="Times New Roman"/>
                <w:lang w:val="uz-Latn-UZ"/>
              </w:rPr>
              <w:t xml:space="preserve"> »</w:t>
            </w:r>
            <w:proofErr w:type="gramEnd"/>
            <w:r w:rsidR="000C4430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6A75B6" w:rsidRPr="006A1F8E">
              <w:rPr>
                <w:rFonts w:ascii="Times New Roman" w:hAnsi="Times New Roman" w:cs="Times New Roman"/>
                <w:lang w:val="uz-Latn-UZ"/>
              </w:rPr>
              <w:t xml:space="preserve">преподаватель кафедры </w:t>
            </w:r>
          </w:p>
        </w:tc>
      </w:tr>
      <w:tr w:rsidR="001C2B78" w:rsidRPr="006A1F8E" w14:paraId="127753BA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7CA229F" w14:textId="0477C1AE" w:rsidR="001C2B78" w:rsidRPr="00096122" w:rsidRDefault="00096122" w:rsidP="002C767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СПЕЦИАЛ</w:t>
            </w:r>
            <w:r>
              <w:rPr>
                <w:rFonts w:ascii="Times New Roman" w:hAnsi="Times New Roman" w:cs="Times New Roman"/>
                <w:lang w:val="ru-RU"/>
              </w:rPr>
              <w:t xml:space="preserve">НОСТЬ </w:t>
            </w:r>
          </w:p>
        </w:tc>
        <w:tc>
          <w:tcPr>
            <w:tcW w:w="7361" w:type="dxa"/>
            <w:tcBorders>
              <w:right w:val="nil"/>
            </w:tcBorders>
          </w:tcPr>
          <w:p w14:paraId="209F1863" w14:textId="60B54D6B" w:rsidR="001C2B78" w:rsidRPr="006A1F8E" w:rsidRDefault="000C4430" w:rsidP="0088690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2AD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86903" w:rsidRPr="00886903">
              <w:rPr>
                <w:rFonts w:ascii="Times New Roman" w:hAnsi="Times New Roman" w:cs="Times New Roman"/>
                <w:lang w:val="ru-RU"/>
              </w:rPr>
              <w:t>ЛАЗЕРНАЯ ФИЗИКА</w:t>
            </w:r>
          </w:p>
        </w:tc>
      </w:tr>
      <w:tr w:rsidR="001C2B78" w:rsidRPr="006A1F8E" w14:paraId="3E813C48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6D3BE2C" w14:textId="77777777" w:rsidR="001C2B78" w:rsidRPr="006A1F8E" w:rsidRDefault="006A75B6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ОБУЧАЕМЫЕ ПРЕДМЕТЫ</w:t>
            </w:r>
          </w:p>
        </w:tc>
        <w:tc>
          <w:tcPr>
            <w:tcW w:w="7361" w:type="dxa"/>
            <w:tcBorders>
              <w:right w:val="nil"/>
            </w:tcBorders>
          </w:tcPr>
          <w:p w14:paraId="043348EC" w14:textId="29F10DBC" w:rsidR="001C2B78" w:rsidRPr="0011395C" w:rsidRDefault="00886903" w:rsidP="00886903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90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Физика, электротехника и электроника</w:t>
            </w:r>
          </w:p>
        </w:tc>
      </w:tr>
      <w:tr w:rsidR="001336E8" w:rsidRPr="006A1F8E" w14:paraId="3A20621E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EF278FC" w14:textId="134F9597" w:rsidR="001336E8" w:rsidRPr="006A1F8E" w:rsidRDefault="001336E8" w:rsidP="001336E8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НАУЧНО-ИССЛЕДОВАТЕЛЬСКАЯ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РАБОТА</w:t>
            </w:r>
          </w:p>
        </w:tc>
        <w:tc>
          <w:tcPr>
            <w:tcW w:w="7361" w:type="dxa"/>
            <w:tcBorders>
              <w:right w:val="nil"/>
            </w:tcBorders>
          </w:tcPr>
          <w:p w14:paraId="37184BCA" w14:textId="0F5A91D5" w:rsidR="001336E8" w:rsidRPr="0011395C" w:rsidRDefault="00886903" w:rsidP="0011395C">
            <w:pPr>
              <w:pStyle w:val="aa"/>
              <w:numPr>
                <w:ilvl w:val="0"/>
                <w:numId w:val="9"/>
              </w:numPr>
              <w:ind w:left="23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56F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Влияние параметров лазерной плазмы на формирование наноразмерных структур на поверхности металлов</w:t>
            </w:r>
          </w:p>
        </w:tc>
      </w:tr>
      <w:tr w:rsidR="00FE47AB" w:rsidRPr="006A1F8E" w14:paraId="055E93D9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760FBA8" w14:textId="2CFA75ED" w:rsidR="00FE47AB" w:rsidRPr="00096122" w:rsidRDefault="00FE47AB" w:rsidP="00FE47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НАУЧН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 w:rsidRPr="006A1F8E">
              <w:rPr>
                <w:rFonts w:ascii="Times New Roman" w:hAnsi="Times New Roman" w:cs="Times New Roman"/>
                <w:lang w:val="uz-Latn-UZ"/>
              </w:rPr>
              <w:t>Е ИССЛЕДОВАНИ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</w:p>
        </w:tc>
        <w:tc>
          <w:tcPr>
            <w:tcW w:w="7361" w:type="dxa"/>
            <w:tcBorders>
              <w:right w:val="nil"/>
            </w:tcBorders>
          </w:tcPr>
          <w:p w14:paraId="2C103377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 w:fldLock="1"/>
            </w:r>
            <w:r w:rsidRPr="0033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ADDIN Mendeley Bibliography CSL_BIBLIOGRAPHY </w:instrText>
            </w:r>
            <w:r w:rsidRPr="0033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“Impact of plasma conditions on the shape of femtosecond laser-induced surface structures of Ti and Ni,”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Appl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ied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Phys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ics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A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vol. 128,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o. 6, p. 488,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)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(IF=2.1)</w:t>
            </w:r>
          </w:p>
          <w:p w14:paraId="04931C5F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“Lazer nurlanishi ta’sirida mis sirtida hosil qilingan plazmasining optik хususiyati,”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ILMIY AXBOROTNOMA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vol. 2, pp. 119–124 (2022).</w:t>
            </w:r>
          </w:p>
          <w:p w14:paraId="1AB42E93" w14:textId="77777777" w:rsidR="00886903" w:rsidRPr="00C9269B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C9269B">
              <w:rPr>
                <w:rFonts w:ascii="Times New Roman" w:hAnsi="Times New Roman" w:cs="Times New Roman"/>
              </w:rPr>
              <w:fldChar w:fldCharType="begin" w:fldLock="1"/>
            </w:r>
            <w:r w:rsidRPr="00C9269B">
              <w:rPr>
                <w:rFonts w:ascii="Times New Roman" w:hAnsi="Times New Roman" w:cs="Times New Roman"/>
              </w:rPr>
              <w:instrText xml:space="preserve">ADDIN Mendeley Bibliography CSL_BIBLIOGRAPHY </w:instrText>
            </w:r>
            <w:r w:rsidRPr="00C9269B">
              <w:rPr>
                <w:rFonts w:ascii="Times New Roman" w:hAnsi="Times New Roman" w:cs="Times New Roman"/>
              </w:rPr>
              <w:fldChar w:fldCharType="separate"/>
            </w:r>
            <w:r w:rsidRPr="00C9269B">
              <w:rPr>
                <w:rFonts w:ascii="Times New Roman" w:hAnsi="Times New Roman" w:cs="Times New Roman"/>
                <w:noProof/>
                <w:szCs w:val="24"/>
              </w:rPr>
              <w:t>"</w:t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Determination of parameters of the laser-induced silicon plasma by laser-induced breakdown spectroscopy," «Узбекский физический журнал» </w:t>
            </w:r>
            <w:r w:rsidRPr="00C926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>(1), (2023).</w:t>
            </w:r>
          </w:p>
          <w:p w14:paraId="0D6B6A83" w14:textId="77777777" w:rsidR="00886903" w:rsidRPr="00C9269B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269B">
              <w:rPr>
                <w:rFonts w:ascii="Times New Roman" w:hAnsi="Times New Roman" w:cs="Times New Roman"/>
              </w:rPr>
              <w:fldChar w:fldCharType="end"/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“Pikosekund impulsli lazer nurlanishi ta’sirida aluminiy sirtida hosil bo‘lgan plazmaning optik ususiyatlari,” </w:t>
            </w:r>
            <w:r w:rsidRPr="00C9269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“ILM SARCHASHMALARI” ilmiy-nazariy, Metod. J.</w:t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>, vol. 10, pp. 6–11 (2022)</w:t>
            </w:r>
          </w:p>
          <w:p w14:paraId="6CE1E467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“INDIY MODDASI SIRTIDA LAZER NURI TA’SIRIDA HOSIL QILINGAN PLAZMANING OPTIK XUSUSIYATLARI,” </w:t>
            </w:r>
            <w:proofErr w:type="spellStart"/>
            <w:r w:rsidRPr="0033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</w:t>
            </w:r>
            <w:proofErr w:type="spellEnd"/>
            <w:r w:rsidRPr="00334D11">
              <w:rPr>
                <w:rFonts w:ascii="Times New Roman" w:hAnsi="Times New Roman" w:cs="Times New Roman"/>
                <w:i/>
                <w:sz w:val="24"/>
                <w:szCs w:val="24"/>
              </w:rPr>
              <w:t>ience and innovation international scientific journal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vol. 1, No. 5, pp. 254–259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2022)</w:t>
            </w:r>
          </w:p>
          <w:p w14:paraId="310421D4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“Study of plasma states of metals under the influence of laser light using LIBS spectroscopy,” 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Eighth International Conference on Phyusical Electronics IPEC-8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Tashkent, 23-24 september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2021, pp. 207–208.</w:t>
            </w:r>
          </w:p>
          <w:p w14:paraId="069296C3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“Effect of plasma on the formation of a laser-induced Periodic surface structures,”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МЕЖДУНАРОДНЫЙ ФОРУМ «ФИЗИКА – 2022»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Namangan, 3-4 october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2022, pp. 133–134.</w:t>
            </w:r>
          </w:p>
          <w:p w14:paraId="40AE7B06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“LAZER NURLANISHI TA’SIRIDA NIOBIY SIRTIDA NANO O’LCHAMLI STRUKTURALAR SHAKILLANTIRISH,”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International scientific conference of young scientists “Science and innovation-2022,”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Tashkent, 20-october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2022, pp. 318–319.</w:t>
            </w:r>
          </w:p>
          <w:p w14:paraId="00B27A43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“Modifikatsiyalangan yarim empirik usul yordamida niobiy (Nb IV) plazma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sperktral o‘tish chiziqlari uchun Shtark kengayish koeffitsiyentini hisoblash.,” in </w:t>
            </w:r>
            <w:r w:rsidRPr="00334D1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International scientific and scientific-technical confrence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“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Actual problems of modern phyusics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”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Buxoro, 25-26 november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2022, pp. 105–107.</w:t>
            </w:r>
          </w:p>
          <w:p w14:paraId="5A091117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“Лазер нури таъсирида олинган мис плазмаси спектридан электрон зичлиги ва плазма хароратини аниқлаш,”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Физика фанининг ривожида истеъдодли ёшларнинг ўрни» Республика </w:t>
            </w:r>
            <w:bookmarkStart w:id="0" w:name="_GoBack"/>
            <w:bookmarkEnd w:id="0"/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илмий анжумани. РИАК-XIV-2021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26-27 март  2021, pp. 164–167.</w:t>
            </w:r>
          </w:p>
          <w:p w14:paraId="28E17467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“Лазер нури таьсирида (In) моддаси сиртида ҳосил қилинганплазманинг спектрал таҳлили,”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Ёш олимлар ва физик талабаларнинг I Республика илмий анжумани (ЁОФТРИА-I)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21-апрель 2021, pp. 155–157.</w:t>
            </w:r>
          </w:p>
          <w:p w14:paraId="6C3B5893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“Lazer nuri ta’sirida cu, in, si, sn sirtida hosil qilingan plazmani libs spektroskopiyasi yordamida tadqiq qilish,”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Физика фанининг ривожида истеъдодли ёшларнинг ўрни» Республика илмий анжумани. РИАК-XV-2022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22-23 апрель 2022, pp. 33–36.</w:t>
            </w:r>
          </w:p>
          <w:p w14:paraId="3BC1F258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“Study of plasma, formed on the surface of silicon under the influence of laser radiation using libs spectroscopy,”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Ёш олимлар ва физик талабаларнинг II Республика илмий анжумани (ЁОФТРИА-II)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20-21 май 2022, pp. 125–128.</w:t>
            </w:r>
          </w:p>
          <w:p w14:paraId="1A7AE606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“Lazer nurlanishi ta’sirida alyuminiy sirtida hosil qilingan plazmaning optik hususiyatlari,” in "</w:t>
            </w:r>
            <w:r w:rsidRPr="00334D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otonika muammolari va rivojlanish istiqbollari" Respublika ilmiy-amaliy anjumani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Urganch, 27-28 may 2022, pp. 106–110.</w:t>
            </w:r>
          </w:p>
          <w:p w14:paraId="77D735AA" w14:textId="77777777" w:rsidR="00886903" w:rsidRPr="00334D11" w:rsidRDefault="00886903" w:rsidP="00886903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“Metallar sirtida nano o’lchamli strukturalar shakllanishiga lazer plazma parametrlarinining ta’sirini tadqiq qiluvchi tajribaviy qurilmalar tavsifi,”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"Yarimo’tkazgichlar, nanomateriallar va fotoenergetikaning dolzarb muammolari” Respublika ilmiy-amaliy anjumani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Urganch, 9-dekabr 2022, pp. 193–195.</w:t>
            </w:r>
          </w:p>
          <w:p w14:paraId="2B08A2E9" w14:textId="52DA3B3E" w:rsidR="00FE47AB" w:rsidRPr="0011395C" w:rsidRDefault="00886903" w:rsidP="00886903">
            <w:pPr>
              <w:pStyle w:val="aa"/>
              <w:jc w:val="both"/>
              <w:rPr>
                <w:rFonts w:ascii="Times New Roman" w:hAnsi="Times New Roman" w:cs="Times New Roman"/>
                <w:iCs/>
              </w:rPr>
            </w:pPr>
            <w:r w:rsidRPr="00334D11">
              <w:rPr>
                <w:lang w:val="en-US"/>
              </w:rPr>
              <w:fldChar w:fldCharType="end"/>
            </w:r>
          </w:p>
        </w:tc>
      </w:tr>
    </w:tbl>
    <w:p w14:paraId="46C63701" w14:textId="77777777" w:rsidR="001C2B78" w:rsidRPr="006A1F8E" w:rsidRDefault="001C2B78">
      <w:pPr>
        <w:rPr>
          <w:rFonts w:ascii="Times New Roman" w:hAnsi="Times New Roman" w:cs="Times New Roman"/>
          <w:lang w:val="uz-Latn-UZ"/>
        </w:rPr>
      </w:pPr>
    </w:p>
    <w:sectPr w:rsidR="001C2B78" w:rsidRPr="006A1F8E" w:rsidSect="0011395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686D"/>
    <w:multiLevelType w:val="hybridMultilevel"/>
    <w:tmpl w:val="4306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F4CB9"/>
    <w:multiLevelType w:val="hybridMultilevel"/>
    <w:tmpl w:val="50DE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A174EF"/>
    <w:multiLevelType w:val="hybridMultilevel"/>
    <w:tmpl w:val="67D261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7B024D5"/>
    <w:multiLevelType w:val="hybridMultilevel"/>
    <w:tmpl w:val="53DA368E"/>
    <w:lvl w:ilvl="0" w:tplc="0843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  <w:b w:val="0"/>
        <w:sz w:val="24"/>
        <w:lang w:val="uz-Latn-UZ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21591"/>
    <w:rsid w:val="00062BC0"/>
    <w:rsid w:val="00080B9D"/>
    <w:rsid w:val="00092ADE"/>
    <w:rsid w:val="000948F5"/>
    <w:rsid w:val="00096122"/>
    <w:rsid w:val="000C4430"/>
    <w:rsid w:val="000F7E46"/>
    <w:rsid w:val="0011395C"/>
    <w:rsid w:val="001336E8"/>
    <w:rsid w:val="001B2641"/>
    <w:rsid w:val="001C2B78"/>
    <w:rsid w:val="001F7228"/>
    <w:rsid w:val="002B5247"/>
    <w:rsid w:val="002C767A"/>
    <w:rsid w:val="0037030E"/>
    <w:rsid w:val="003D1994"/>
    <w:rsid w:val="00403354"/>
    <w:rsid w:val="0042355A"/>
    <w:rsid w:val="004E136D"/>
    <w:rsid w:val="004E4EDD"/>
    <w:rsid w:val="0050693C"/>
    <w:rsid w:val="005D3DFE"/>
    <w:rsid w:val="00667D48"/>
    <w:rsid w:val="00670F50"/>
    <w:rsid w:val="006A1F8E"/>
    <w:rsid w:val="006A75B6"/>
    <w:rsid w:val="00717BA1"/>
    <w:rsid w:val="007331B0"/>
    <w:rsid w:val="00851057"/>
    <w:rsid w:val="00886903"/>
    <w:rsid w:val="00983612"/>
    <w:rsid w:val="00A97EE6"/>
    <w:rsid w:val="00B2760C"/>
    <w:rsid w:val="00B549B7"/>
    <w:rsid w:val="00B933B0"/>
    <w:rsid w:val="00BB1A4E"/>
    <w:rsid w:val="00C767A3"/>
    <w:rsid w:val="00C9309E"/>
    <w:rsid w:val="00D86E1E"/>
    <w:rsid w:val="00DD485E"/>
    <w:rsid w:val="00E219E0"/>
    <w:rsid w:val="00EA1411"/>
    <w:rsid w:val="00EE1D3E"/>
    <w:rsid w:val="00F5523B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7617"/>
  <w15:docId w15:val="{CF9B333A-2328-40FD-9B38-F5039874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7">
    <w:name w:val="Emphasis"/>
    <w:qFormat/>
    <w:rsid w:val="00E219E0"/>
    <w:rPr>
      <w:i/>
      <w:iCs/>
    </w:rPr>
  </w:style>
  <w:style w:type="paragraph" w:styleId="a8">
    <w:name w:val="Subtitle"/>
    <w:basedOn w:val="a"/>
    <w:next w:val="a"/>
    <w:link w:val="a9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9">
    <w:name w:val="Подзаголовок Знак"/>
    <w:basedOn w:val="a0"/>
    <w:link w:val="a8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7D4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E47AB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0C4430"/>
    <w:pPr>
      <w:spacing w:after="0" w:line="240" w:lineRule="auto"/>
    </w:pPr>
    <w:rPr>
      <w:lang w:val="ru-RU"/>
    </w:rPr>
  </w:style>
  <w:style w:type="character" w:customStyle="1" w:styleId="y2iqfc">
    <w:name w:val="y2iqfc"/>
    <w:basedOn w:val="a0"/>
    <w:rsid w:val="000C4430"/>
  </w:style>
  <w:style w:type="paragraph" w:styleId="HTML">
    <w:name w:val="HTML Preformatted"/>
    <w:basedOn w:val="a"/>
    <w:link w:val="HTML0"/>
    <w:uiPriority w:val="99"/>
    <w:semiHidden/>
    <w:unhideWhenUsed/>
    <w:rsid w:val="000C4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443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jlqj4b">
    <w:name w:val="jlqj4b"/>
    <w:basedOn w:val="a0"/>
    <w:rsid w:val="00092ADE"/>
  </w:style>
  <w:style w:type="paragraph" w:styleId="ab">
    <w:name w:val="Balloon Text"/>
    <w:basedOn w:val="a"/>
    <w:link w:val="ac"/>
    <w:uiPriority w:val="99"/>
    <w:semiHidden/>
    <w:unhideWhenUsed/>
    <w:rsid w:val="0088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6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odbek.v@urdu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user</cp:lastModifiedBy>
  <cp:revision>5</cp:revision>
  <dcterms:created xsi:type="dcterms:W3CDTF">2022-01-29T08:50:00Z</dcterms:created>
  <dcterms:modified xsi:type="dcterms:W3CDTF">2023-04-19T05:38:00Z</dcterms:modified>
</cp:coreProperties>
</file>